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20" w:rsidRPr="00FC106F" w:rsidRDefault="00827620" w:rsidP="00D32D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r w:rsidRPr="00FC106F">
        <w:rPr>
          <w:rFonts w:ascii="Times New Roman" w:eastAsia="Times New Roman" w:hAnsi="Times New Roman" w:cs="Times New Roman"/>
          <w:sz w:val="24"/>
          <w:szCs w:val="24"/>
          <w:lang w:val="ru-RU"/>
        </w:rPr>
        <w:t>РЕПУБЛИКА СРБИЈА</w:t>
      </w:r>
    </w:p>
    <w:p w:rsidR="00827620" w:rsidRPr="00FC106F" w:rsidRDefault="00827620" w:rsidP="00D3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06F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НАРОДНА СКУПШТИНА</w:t>
      </w:r>
    </w:p>
    <w:p w:rsidR="00827620" w:rsidRPr="00FC106F" w:rsidRDefault="00827620" w:rsidP="00D3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10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827620" w:rsidRPr="00FC106F" w:rsidRDefault="00827620" w:rsidP="00D3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06F">
        <w:rPr>
          <w:rFonts w:ascii="Times New Roman" w:eastAsia="Times New Roman" w:hAnsi="Times New Roman" w:cs="Times New Roman"/>
          <w:sz w:val="24"/>
          <w:szCs w:val="24"/>
          <w:lang w:val="ru-RU"/>
        </w:rPr>
        <w:t>и контролу трошења јавних средстава</w:t>
      </w:r>
    </w:p>
    <w:p w:rsidR="00827620" w:rsidRPr="00FC106F" w:rsidRDefault="00827620" w:rsidP="00D32DAC">
      <w:pPr>
        <w:pStyle w:val="NoSpacing"/>
        <w:rPr>
          <w:rFonts w:ascii="Times New Roman" w:hAnsi="Times New Roman"/>
          <w:sz w:val="24"/>
          <w:szCs w:val="24"/>
        </w:rPr>
      </w:pPr>
      <w:r w:rsidRPr="00FC106F">
        <w:rPr>
          <w:rFonts w:ascii="Times New Roman" w:hAnsi="Times New Roman"/>
          <w:sz w:val="24"/>
          <w:szCs w:val="24"/>
          <w:lang w:val="ru-RU"/>
        </w:rPr>
        <w:t>1</w:t>
      </w:r>
      <w:r w:rsidRPr="00FC106F">
        <w:rPr>
          <w:rFonts w:ascii="Times New Roman" w:hAnsi="Times New Roman"/>
          <w:sz w:val="24"/>
          <w:szCs w:val="24"/>
        </w:rPr>
        <w:t>1</w:t>
      </w:r>
      <w:r w:rsidRPr="00FC106F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Pr="00FC106F">
        <w:rPr>
          <w:rFonts w:ascii="Times New Roman" w:hAnsi="Times New Roman"/>
          <w:sz w:val="24"/>
          <w:szCs w:val="24"/>
        </w:rPr>
        <w:t>06</w:t>
      </w:r>
      <w:r w:rsidRPr="00FC106F">
        <w:rPr>
          <w:rFonts w:ascii="Times New Roman" w:hAnsi="Times New Roman"/>
          <w:sz w:val="24"/>
          <w:szCs w:val="24"/>
          <w:lang w:val="sr-Cyrl-RS"/>
        </w:rPr>
        <w:t>-2</w:t>
      </w:r>
      <w:r w:rsidRPr="00FC106F">
        <w:rPr>
          <w:rFonts w:ascii="Times New Roman" w:hAnsi="Times New Roman"/>
          <w:sz w:val="24"/>
          <w:szCs w:val="24"/>
          <w:lang w:val="ru-RU"/>
        </w:rPr>
        <w:t>/</w:t>
      </w:r>
      <w:r w:rsidR="006F0003" w:rsidRPr="00FC106F">
        <w:rPr>
          <w:rFonts w:ascii="Times New Roman" w:hAnsi="Times New Roman"/>
          <w:sz w:val="24"/>
          <w:szCs w:val="24"/>
          <w:lang w:val="sr-Cyrl-RS"/>
        </w:rPr>
        <w:t>336</w:t>
      </w:r>
      <w:r w:rsidRPr="00FC106F">
        <w:rPr>
          <w:rFonts w:ascii="Times New Roman" w:hAnsi="Times New Roman"/>
          <w:sz w:val="24"/>
          <w:szCs w:val="24"/>
          <w:lang w:val="ru-RU"/>
        </w:rPr>
        <w:t>-15</w:t>
      </w:r>
    </w:p>
    <w:p w:rsidR="00827620" w:rsidRPr="00FC106F" w:rsidRDefault="006F0003" w:rsidP="00D3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>27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35134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>ју</w:t>
      </w:r>
      <w:r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>л</w:t>
      </w:r>
      <w:r w:rsidR="00A35134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ru-RU"/>
        </w:rPr>
        <w:t>2015. године</w:t>
      </w:r>
    </w:p>
    <w:p w:rsidR="00827620" w:rsidRPr="00FC106F" w:rsidRDefault="00827620" w:rsidP="00D3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06F">
        <w:rPr>
          <w:rFonts w:ascii="Times New Roman" w:eastAsia="Times New Roman" w:hAnsi="Times New Roman" w:cs="Times New Roman"/>
          <w:sz w:val="24"/>
          <w:szCs w:val="24"/>
        </w:rPr>
        <w:t>Б е о г р а д</w:t>
      </w:r>
    </w:p>
    <w:p w:rsidR="00607412" w:rsidRPr="00FC106F" w:rsidRDefault="00607412" w:rsidP="00D3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07412" w:rsidRPr="00FC106F" w:rsidRDefault="00607412" w:rsidP="00D3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C106F" w:rsidRDefault="00FC106F" w:rsidP="00D32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7620" w:rsidRPr="00FC106F" w:rsidRDefault="00827620" w:rsidP="00D32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106F">
        <w:rPr>
          <w:rFonts w:ascii="Times New Roman" w:eastAsia="Times New Roman" w:hAnsi="Times New Roman" w:cs="Times New Roman"/>
          <w:sz w:val="24"/>
          <w:szCs w:val="24"/>
        </w:rPr>
        <w:t>ЗАПИСНИК</w:t>
      </w:r>
    </w:p>
    <w:p w:rsidR="00827620" w:rsidRPr="00FC106F" w:rsidRDefault="00E87D21" w:rsidP="00D32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</w:rPr>
        <w:t>8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</w:rPr>
        <w:t>. СЕДНИЦЕ ОДБОРА ЗА ФИНАНСИЈЕ,</w:t>
      </w:r>
    </w:p>
    <w:p w:rsidR="00827620" w:rsidRPr="00FC106F" w:rsidRDefault="00827620" w:rsidP="00D32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>РЕПУБЛИЧКИ</w:t>
      </w:r>
      <w:r w:rsidRPr="00FC106F">
        <w:rPr>
          <w:rFonts w:ascii="Times New Roman" w:eastAsia="Times New Roman" w:hAnsi="Times New Roman" w:cs="Times New Roman"/>
          <w:sz w:val="24"/>
          <w:szCs w:val="24"/>
        </w:rPr>
        <w:t xml:space="preserve"> БУЏЕТ И КОНТРОЛУ ТРОШЕЊА ЈАВНИХ СРЕДСТАВА, </w:t>
      </w:r>
    </w:p>
    <w:p w:rsidR="00AE2D91" w:rsidRPr="00FC106F" w:rsidRDefault="00E87D21" w:rsidP="00862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ОДРЖАНЕ 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>27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>ЈУ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>Л</w:t>
      </w:r>
      <w:r w:rsidR="0082792F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5BF" w:rsidRPr="00FC106F">
        <w:rPr>
          <w:rFonts w:ascii="Times New Roman" w:eastAsia="Times New Roman" w:hAnsi="Times New Roman" w:cs="Times New Roman"/>
          <w:sz w:val="24"/>
          <w:szCs w:val="24"/>
        </w:rPr>
        <w:t>ГОДИНЕ</w:t>
      </w:r>
    </w:p>
    <w:p w:rsidR="008625BF" w:rsidRDefault="008625BF" w:rsidP="00862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C106F" w:rsidRPr="00FC106F" w:rsidRDefault="00FC106F" w:rsidP="00862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50ACC" w:rsidRPr="00FC106F" w:rsidRDefault="00D50ACC" w:rsidP="00D32DAC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07412" w:rsidRPr="00FC106F" w:rsidRDefault="00E87D21" w:rsidP="00B923DA">
      <w:pPr>
        <w:spacing w:after="0" w:line="240" w:lineRule="auto"/>
        <w:ind w:left="1170" w:firstLine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Седница је почела у 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="004656B4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827620" w:rsidRPr="00FC106F" w:rsidRDefault="00AE2D91" w:rsidP="00D32DA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Седницом је председавао Верољуб Арсић, председник Одбора.</w:t>
      </w:r>
    </w:p>
    <w:p w:rsidR="00827620" w:rsidRPr="00FC106F" w:rsidRDefault="00AE2D91" w:rsidP="00D32DA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sr-Cyrl-RS"/>
        </w:rPr>
      </w:pPr>
      <w:r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су присуствовали чланови Одбора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</w:rPr>
        <w:t>: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Драгољуб Зиндовић, </w:t>
      </w:r>
      <w:r w:rsidR="00E87D21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>Сузана Шарац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Милош Тошанић, Горан Ковачевић и 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>Момо Чолаковић.</w:t>
      </w:r>
    </w:p>
    <w:p w:rsidR="006F0003" w:rsidRPr="00FC106F" w:rsidRDefault="00AE2D91" w:rsidP="00D32DA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су присуствовали</w:t>
      </w:r>
      <w:r w:rsidR="00243438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заменици чланова Одбора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E87D21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>Зоран Бојанић, заменик Николе Јоловића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83A76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87D21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>Мирко Чикириз</w:t>
      </w:r>
      <w:r w:rsidR="00D32DAC" w:rsidRPr="00FC106F">
        <w:rPr>
          <w:rFonts w:ascii="Times New Roman" w:eastAsia="Times New Roman" w:hAnsi="Times New Roman" w:cs="Times New Roman"/>
          <w:sz w:val="24"/>
          <w:szCs w:val="24"/>
        </w:rPr>
        <w:t>,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заменик </w:t>
      </w:r>
      <w:r w:rsidR="00E87D21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>Жике Гојковића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>, Соња Влаховић, заменик Радмила Костића, Мирјана Марјановић, заменик Душице Николић и проф. др Владимир Маринковић, заменик др Милорада Мијатовића.</w:t>
      </w:r>
    </w:p>
    <w:p w:rsidR="006F0003" w:rsidRPr="00FC106F" w:rsidRDefault="006F0003" w:rsidP="006F000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Чланови Одбора Иван Јовановић и Дејан Раденковић приступили су седници у току разматрања прве тачке дневног реда.</w:t>
      </w:r>
    </w:p>
    <w:p w:rsidR="006F0003" w:rsidRPr="00FC106F" w:rsidRDefault="004F1520" w:rsidP="00D3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нису присуствовали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Оливера Пешић, 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>Војислав Вујић</w:t>
      </w:r>
      <w:r w:rsidR="006F0003" w:rsidRPr="00FC106F">
        <w:rPr>
          <w:rFonts w:ascii="Times New Roman" w:hAnsi="Times New Roman" w:cs="Times New Roman"/>
          <w:sz w:val="24"/>
          <w:szCs w:val="24"/>
          <w:lang w:val="sr-Cyrl-RS"/>
        </w:rPr>
        <w:t>, Золтан Пек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и Ђорђе Стојшић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>, нити њихови заменици.</w:t>
      </w:r>
    </w:p>
    <w:p w:rsidR="00A11D7D" w:rsidRPr="00FC106F" w:rsidRDefault="00A11D7D" w:rsidP="00D3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Поред чланова Одбора, седници су присуствали</w:t>
      </w:r>
      <w:r w:rsidR="00243438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народни посланици</w:t>
      </w:r>
      <w:r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Борислав Стефановић и Иван Бауер.</w:t>
      </w:r>
    </w:p>
    <w:p w:rsidR="00BC0F69" w:rsidRPr="00FC106F" w:rsidRDefault="00AE2D91" w:rsidP="00D32DA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позив председника Одбора, седници су присуствовали представници Министарства финансија</w:t>
      </w:r>
      <w:r w:rsidR="0082792F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77A7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Ненад Мијаиловић, државни секретар, 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>Љиљ</w:t>
      </w:r>
      <w:r w:rsidR="00243438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>ана</w:t>
      </w:r>
      <w:r w:rsidR="006F0003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Јовановић, помоћник министра, Бранко Дрчелић, вршилац дужности директора Управе за јавни дуг, Инга Шупут Ђурић, руководилац Групе за систем јавних набавки, Саша Новаковић, Бранка Ђорђевић, Данијела Ђошић и Данијела Видљиновић, саветници.</w:t>
      </w:r>
    </w:p>
    <w:p w:rsidR="00607412" w:rsidRPr="00FC106F" w:rsidRDefault="004808ED" w:rsidP="003D2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ab/>
        <w:t>На предлог председника, Одбор је једногласно одлучио да се предложени дневни ред допуни следећим тачкама (4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>7)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>„Разматрање Предлога закона о изменама и допунама Закона о јавним набавкама, који је поднела Влада (број</w:t>
      </w:r>
      <w:r w:rsidRPr="00FC106F">
        <w:rPr>
          <w:rFonts w:ascii="Times New Roman" w:hAnsi="Times New Roman" w:cs="Times New Roman"/>
          <w:sz w:val="24"/>
          <w:szCs w:val="24"/>
          <w:lang w:val="ru-RU"/>
        </w:rPr>
        <w:t xml:space="preserve"> 404-1919/15 од 25. јула 2015. године)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>, у начелу</w:t>
      </w:r>
      <w:r w:rsidRPr="00FC106F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Разматрање Предлога закона о изменама и допунама Закона о јавном дугу, 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поднела Влада 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(број </w:t>
      </w:r>
      <w:r w:rsidRPr="00FC106F">
        <w:rPr>
          <w:rFonts w:ascii="Times New Roman" w:hAnsi="Times New Roman" w:cs="Times New Roman"/>
          <w:sz w:val="24"/>
          <w:szCs w:val="24"/>
        </w:rPr>
        <w:t>400-1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>922</w:t>
      </w:r>
      <w:r w:rsidRPr="00FC106F">
        <w:rPr>
          <w:rFonts w:ascii="Times New Roman" w:hAnsi="Times New Roman" w:cs="Times New Roman"/>
          <w:sz w:val="24"/>
          <w:szCs w:val="24"/>
          <w:lang w:val="ru-RU"/>
        </w:rPr>
        <w:t>/15 од 25. јула 2015. године)</w:t>
      </w:r>
      <w:r w:rsidR="003D2050" w:rsidRPr="00FC106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>у начелу</w:t>
      </w:r>
      <w:r w:rsidRPr="00FC106F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Предлога закона о потврђивању Уговора о изменама и допунама Финансијског уговора између Републике Србије и Европске инвестиционе банке за Пројекат Клинички центри/А који је поднела Влада (број </w:t>
      </w:r>
      <w:r w:rsidRPr="00FC106F">
        <w:rPr>
          <w:rFonts w:ascii="Times New Roman" w:hAnsi="Times New Roman" w:cs="Times New Roman"/>
          <w:sz w:val="24"/>
          <w:szCs w:val="24"/>
        </w:rPr>
        <w:t>011-1915</w:t>
      </w:r>
      <w:r w:rsidRPr="00FC106F">
        <w:rPr>
          <w:rFonts w:ascii="Times New Roman" w:hAnsi="Times New Roman" w:cs="Times New Roman"/>
          <w:sz w:val="24"/>
          <w:szCs w:val="24"/>
          <w:lang w:val="ru-RU"/>
        </w:rPr>
        <w:t xml:space="preserve">/15 од 25. јула 2015. године); 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>Р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азматрање 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Предлога закона о потврђивању Уговора о изменама и допунама Финансијског уговора између Републике Србије и Европске инвестиционе банке за Пројекат Клинички центри/Б, који је поднела Влада (број </w:t>
      </w:r>
      <w:r w:rsidRPr="00FC106F">
        <w:rPr>
          <w:rFonts w:ascii="Times New Roman" w:hAnsi="Times New Roman" w:cs="Times New Roman"/>
          <w:sz w:val="24"/>
          <w:szCs w:val="24"/>
        </w:rPr>
        <w:t>011-191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FC106F">
        <w:rPr>
          <w:rFonts w:ascii="Times New Roman" w:hAnsi="Times New Roman" w:cs="Times New Roman"/>
          <w:sz w:val="24"/>
          <w:szCs w:val="24"/>
          <w:lang w:val="ru-RU"/>
        </w:rPr>
        <w:t>/15 од 25. јула 2015. године).</w:t>
      </w:r>
      <w:r w:rsidR="00A00010" w:rsidRPr="00FC106F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82792F" w:rsidRPr="00FC106F" w:rsidRDefault="00AE2D91" w:rsidP="00D32DAC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ab/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предлог председника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је </w:t>
      </w:r>
      <w:r w:rsidR="004808ED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>једногласно</w:t>
      </w:r>
      <w:r w:rsidR="00827620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утврдио следећи </w:t>
      </w:r>
    </w:p>
    <w:p w:rsidR="00827620" w:rsidRPr="00FC106F" w:rsidRDefault="00827620" w:rsidP="00D32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06F">
        <w:rPr>
          <w:rFonts w:ascii="Times New Roman" w:hAnsi="Times New Roman" w:cs="Times New Roman"/>
          <w:sz w:val="24"/>
          <w:szCs w:val="24"/>
          <w:lang w:val="ru-RU"/>
        </w:rPr>
        <w:t>Д н е в н и     р е д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0A057B" w:rsidRPr="00FC106F" w:rsidRDefault="000A057B" w:rsidP="00D32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2050" w:rsidRPr="00FC106F" w:rsidRDefault="003D2050" w:rsidP="00607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  <w:lang w:val="sr-Cyrl-RS"/>
        </w:rPr>
        <w:t>- Усвајање записника 55, 56. и 57. седнице Одбора -</w:t>
      </w:r>
    </w:p>
    <w:p w:rsidR="00607412" w:rsidRPr="00FC106F" w:rsidRDefault="00607412" w:rsidP="003D2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2050" w:rsidRPr="00FC106F" w:rsidRDefault="00607412" w:rsidP="003D2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1. Разматрање </w:t>
      </w:r>
      <w:r w:rsidR="003D2050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>Предлога закона о посебним условима продаје одређених непокретности у својини Републике Србије</w:t>
      </w:r>
      <w:r w:rsidR="003D2050" w:rsidRPr="00FC106F">
        <w:rPr>
          <w:rFonts w:ascii="Times New Roman" w:hAnsi="Times New Roman" w:cs="Times New Roman"/>
          <w:sz w:val="24"/>
          <w:szCs w:val="24"/>
        </w:rPr>
        <w:t xml:space="preserve">, 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 (број 464-1825/15 од 14. јула 2015. године), у начелу;</w:t>
      </w:r>
    </w:p>
    <w:p w:rsidR="008625BF" w:rsidRPr="00FC106F" w:rsidRDefault="008625BF" w:rsidP="003D2050">
      <w:pPr>
        <w:tabs>
          <w:tab w:val="left" w:pos="4410"/>
        </w:tabs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2050" w:rsidRPr="00FC106F" w:rsidRDefault="003D2050" w:rsidP="003D2050">
      <w:pPr>
        <w:tabs>
          <w:tab w:val="left" w:pos="4410"/>
        </w:tabs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</w:rPr>
        <w:t>2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. Разматрање 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>Предлога закона о изменама и допуни Закона о роковима измирења новчаних обавеза у комерцијалним трансакцијама</w:t>
      </w:r>
      <w:r w:rsidRPr="00FC106F">
        <w:rPr>
          <w:rFonts w:ascii="Times New Roman" w:hAnsi="Times New Roman" w:cs="Times New Roman"/>
          <w:sz w:val="24"/>
          <w:szCs w:val="24"/>
        </w:rPr>
        <w:t xml:space="preserve">, 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 (број 4-1824/15 од 14. јула 2015. године), у начелу;</w:t>
      </w:r>
    </w:p>
    <w:p w:rsidR="003D2050" w:rsidRPr="00FC106F" w:rsidRDefault="003D2050" w:rsidP="003D205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</w:rPr>
        <w:t xml:space="preserve">3. 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>Предлога закона о обављању плаћања правних лица, предузетника и физичких лица која не обављају делатност</w:t>
      </w:r>
      <w:r w:rsidRPr="00FC106F">
        <w:rPr>
          <w:rFonts w:ascii="Times New Roman" w:hAnsi="Times New Roman" w:cs="Times New Roman"/>
          <w:sz w:val="24"/>
          <w:szCs w:val="24"/>
        </w:rPr>
        <w:t xml:space="preserve">, 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 (број 400-1845/15 од 16. јула 2015. године), у начелу;</w:t>
      </w:r>
    </w:p>
    <w:p w:rsidR="003D2050" w:rsidRPr="00FC106F" w:rsidRDefault="003D2050" w:rsidP="003D2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106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ab/>
        <w:t>4. Разматрање Предлога закона о изменама и допунама Закона о јавним набавкама, који је поднела Влада (број</w:t>
      </w:r>
      <w:r w:rsidRPr="00FC106F">
        <w:rPr>
          <w:rFonts w:ascii="Times New Roman" w:hAnsi="Times New Roman" w:cs="Times New Roman"/>
          <w:sz w:val="24"/>
          <w:szCs w:val="24"/>
          <w:lang w:val="ru-RU"/>
        </w:rPr>
        <w:t xml:space="preserve"> 404-1919/15 од 25. јула 2015. године)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>, у начелу</w:t>
      </w:r>
      <w:r w:rsidRPr="00FC106F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5. Разматрање Предлога закона о изменама и допунама Закона о јавном дугу, који је поднела Влада (број </w:t>
      </w:r>
      <w:r w:rsidRPr="00FC106F">
        <w:rPr>
          <w:rFonts w:ascii="Times New Roman" w:hAnsi="Times New Roman" w:cs="Times New Roman"/>
          <w:sz w:val="24"/>
          <w:szCs w:val="24"/>
        </w:rPr>
        <w:t>400-1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>922</w:t>
      </w:r>
      <w:r w:rsidRPr="00FC106F">
        <w:rPr>
          <w:rFonts w:ascii="Times New Roman" w:hAnsi="Times New Roman" w:cs="Times New Roman"/>
          <w:sz w:val="24"/>
          <w:szCs w:val="24"/>
          <w:lang w:val="ru-RU"/>
        </w:rPr>
        <w:t xml:space="preserve">/15 од 25. јула 2015. године), 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>у начелу</w:t>
      </w:r>
      <w:r w:rsidRPr="00FC106F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3D2050" w:rsidRPr="00FC106F" w:rsidRDefault="003D2050" w:rsidP="003D2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10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106F">
        <w:rPr>
          <w:rFonts w:ascii="Times New Roman" w:hAnsi="Times New Roman" w:cs="Times New Roman"/>
          <w:sz w:val="24"/>
          <w:szCs w:val="24"/>
          <w:lang w:val="ru-RU"/>
        </w:rPr>
        <w:tab/>
        <w:t xml:space="preserve">6. 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Предлога закона о потврђивању Уговора о изменама и допунама Финансијског уговора између Републике Србије и Европске инвестиционе банке за Пројекат Клинички центри/А који је поднела Влада (број </w:t>
      </w:r>
      <w:r w:rsidRPr="00FC106F">
        <w:rPr>
          <w:rFonts w:ascii="Times New Roman" w:hAnsi="Times New Roman" w:cs="Times New Roman"/>
          <w:sz w:val="24"/>
          <w:szCs w:val="24"/>
        </w:rPr>
        <w:t>011-1915</w:t>
      </w:r>
      <w:r w:rsidRPr="00FC106F">
        <w:rPr>
          <w:rFonts w:ascii="Times New Roman" w:hAnsi="Times New Roman" w:cs="Times New Roman"/>
          <w:sz w:val="24"/>
          <w:szCs w:val="24"/>
          <w:lang w:val="ru-RU"/>
        </w:rPr>
        <w:t xml:space="preserve">/15 од 25. јула 2015. године); </w:t>
      </w:r>
    </w:p>
    <w:p w:rsidR="003D2050" w:rsidRPr="00FC106F" w:rsidRDefault="003D2050" w:rsidP="00607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106F">
        <w:rPr>
          <w:rFonts w:ascii="Times New Roman" w:hAnsi="Times New Roman" w:cs="Times New Roman"/>
          <w:sz w:val="24"/>
          <w:szCs w:val="24"/>
          <w:lang w:val="ru-RU"/>
        </w:rPr>
        <w:tab/>
        <w:t xml:space="preserve">7. 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>Р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азматрање 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Предлога закона о потврђивању Уговора о изменама и допунама Финансијског уговора између Републике Србије и Европске инвестиционе банке за Пројекат Клинички центри/Б, који је поднела Влада (број </w:t>
      </w:r>
      <w:r w:rsidRPr="00FC106F">
        <w:rPr>
          <w:rFonts w:ascii="Times New Roman" w:hAnsi="Times New Roman" w:cs="Times New Roman"/>
          <w:sz w:val="24"/>
          <w:szCs w:val="24"/>
        </w:rPr>
        <w:t>011-191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FC106F">
        <w:rPr>
          <w:rFonts w:ascii="Times New Roman" w:hAnsi="Times New Roman" w:cs="Times New Roman"/>
          <w:sz w:val="24"/>
          <w:szCs w:val="24"/>
          <w:lang w:val="ru-RU"/>
        </w:rPr>
        <w:t>/15 од 25. јула 2015. године).</w:t>
      </w:r>
    </w:p>
    <w:p w:rsidR="00607412" w:rsidRPr="00FC106F" w:rsidRDefault="00607412" w:rsidP="003D205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3A76" w:rsidRPr="00FC106F" w:rsidRDefault="00483A76" w:rsidP="00D32D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10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="00AE2D91" w:rsidRPr="00FC10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FC10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Пре преласка на рад по утврђеном дневном реду, Одбор је једногласно, без примедаба, усвојио </w:t>
      </w:r>
      <w:r w:rsidR="00487ED6" w:rsidRPr="00FC106F">
        <w:rPr>
          <w:rFonts w:ascii="Times New Roman" w:eastAsia="Times New Roman" w:hAnsi="Times New Roman" w:cs="Times New Roman"/>
          <w:sz w:val="24"/>
          <w:szCs w:val="24"/>
          <w:lang w:val="ru-RU"/>
        </w:rPr>
        <w:t>записник</w:t>
      </w:r>
      <w:r w:rsidR="003D2050" w:rsidRPr="00FC106F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C10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87ED6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3D2050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>5, 56. и 57</w:t>
      </w:r>
      <w:r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Pr="00FC106F">
        <w:rPr>
          <w:rFonts w:ascii="Times New Roman" w:eastAsia="Times New Roman" w:hAnsi="Times New Roman" w:cs="Times New Roman"/>
          <w:sz w:val="24"/>
          <w:szCs w:val="24"/>
          <w:lang w:val="ru-RU"/>
        </w:rPr>
        <w:t>седнице Одбора.</w:t>
      </w:r>
    </w:p>
    <w:p w:rsidR="00607412" w:rsidRPr="00FC106F" w:rsidRDefault="00607412" w:rsidP="00D3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7620" w:rsidRPr="00FC106F" w:rsidRDefault="00AE2D91" w:rsidP="003D205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="00446D99" w:rsidRPr="00FC106F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Прва</w:t>
      </w:r>
      <w:r w:rsidR="00827620" w:rsidRPr="00FC106F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тачка дневног реда</w:t>
      </w:r>
      <w:r w:rsidR="00827620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: 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3D2050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>Предлога закона о посебним условима продаје одређених непокретности у својини Републике Србије</w:t>
      </w:r>
      <w:r w:rsidR="003D2050" w:rsidRPr="00FC106F">
        <w:rPr>
          <w:rFonts w:ascii="Times New Roman" w:hAnsi="Times New Roman" w:cs="Times New Roman"/>
          <w:sz w:val="24"/>
          <w:szCs w:val="24"/>
        </w:rPr>
        <w:t xml:space="preserve">, 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 (број 464-1825/15 од 14. јула 2015. године), у начелу</w:t>
      </w:r>
    </w:p>
    <w:p w:rsidR="003D2050" w:rsidRPr="00FC106F" w:rsidRDefault="003D2050" w:rsidP="003D205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1D7D" w:rsidRPr="00FC106F" w:rsidRDefault="00AE2D91" w:rsidP="003D2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912D0" w:rsidRPr="00FC106F">
        <w:rPr>
          <w:rFonts w:ascii="Times New Roman" w:hAnsi="Times New Roman" w:cs="Times New Roman"/>
          <w:sz w:val="24"/>
          <w:szCs w:val="24"/>
        </w:rPr>
        <w:tab/>
      </w:r>
      <w:r w:rsidR="009D77A7" w:rsidRPr="00FC106F">
        <w:rPr>
          <w:rFonts w:ascii="Times New Roman" w:hAnsi="Times New Roman" w:cs="Times New Roman"/>
          <w:sz w:val="24"/>
          <w:szCs w:val="24"/>
          <w:lang w:val="sr-Cyrl-RS"/>
        </w:rPr>
        <w:t>Ненад Мијаиловић</w:t>
      </w:r>
      <w:r w:rsidR="00375386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77A7" w:rsidRPr="00FC106F">
        <w:rPr>
          <w:rFonts w:ascii="Times New Roman" w:hAnsi="Times New Roman" w:cs="Times New Roman"/>
          <w:sz w:val="24"/>
          <w:szCs w:val="24"/>
          <w:lang w:val="sr-Cyrl-RS"/>
        </w:rPr>
        <w:t>државни секретар</w:t>
      </w:r>
      <w:r w:rsidR="00375386" w:rsidRPr="00FC106F">
        <w:rPr>
          <w:rFonts w:ascii="Times New Roman" w:hAnsi="Times New Roman" w:cs="Times New Roman"/>
          <w:sz w:val="24"/>
          <w:szCs w:val="24"/>
          <w:lang w:val="sr-Cyrl-RS"/>
        </w:rPr>
        <w:t>, представи</w:t>
      </w:r>
      <w:r w:rsidR="009D77A7" w:rsidRPr="00FC106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375386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D50ACC" w:rsidRPr="00FC106F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D32DAC" w:rsidRPr="00FC106F">
        <w:rPr>
          <w:rFonts w:ascii="Times New Roman" w:hAnsi="Times New Roman" w:cs="Times New Roman"/>
          <w:sz w:val="24"/>
          <w:szCs w:val="24"/>
          <w:lang w:val="sr-Cyrl-RS"/>
        </w:rPr>
        <w:t>редлог закона</w:t>
      </w:r>
      <w:r w:rsidR="00D50ACC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о 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>посебним условима продаје одређених непокретности у својини Републике Србије</w:t>
      </w:r>
      <w:r w:rsidR="00D32DAC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32DAC" w:rsidRPr="00FC10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образложи</w:t>
      </w:r>
      <w:r w:rsidR="00243438" w:rsidRPr="00FC10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</w:t>
      </w:r>
      <w:r w:rsidR="00D32DAC" w:rsidRPr="00FC10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разлоге за његово доношење и решења која се предлажу</w:t>
      </w:r>
      <w:r w:rsidR="00375386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23138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Предложеним 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>законом</w:t>
      </w:r>
      <w:r w:rsidR="009D77A7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7A7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уређује </w:t>
      </w:r>
      <w:r w:rsidR="009D77A7" w:rsidRPr="00FC106F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9D77A7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продаја непокретности у државној својини ради остваривања додатних прихода буџета, без повећања пореског оптерећења за грађане и привреду, у циљу стабилизације јавног дуга смањењем дефицита</w:t>
      </w:r>
      <w:r w:rsidR="00243438" w:rsidRPr="00FC1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Такође, овим законом уређује се </w:t>
      </w:r>
      <w:r w:rsidR="009D77A7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начин утврђивања цене предмета продаје и утврђују рокови и начин закључења и реализације уговора, на начин којим се унапређује целокупан систем управљања јавним финансијама и повећава ефикасност услуга које држава пружа грађанима. Предлогом закона предвиђа се да купци ових непокретности могу бити искључиво правна и физичка лица која користе предмет продаје на основу уговора о закупу који је закључен пре 1. јануара 2015. године и која су измирила у целости обавезу плаћања закупнине на дан подношења захтева за куповину. Поред тога, </w:t>
      </w:r>
      <w:r w:rsidR="00A11D7D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цена по метру квадратном предмета продаје утврђује се у складу са </w:t>
      </w:r>
      <w:r w:rsidR="00A11D7D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 xml:space="preserve">тржишном вредношћу коју утврђује порески орган или други надлежни орган, уз изузетак да цена може бити умањена ако је тржишна вредност предмета продаје резултат инвестиционих улагања закупца учињених у претходних десет година, с тим што износ умањења не може прећи 25% од утврђене тржишне вредности предмета продаје. </w:t>
      </w:r>
    </w:p>
    <w:p w:rsidR="00A00010" w:rsidRPr="00FC106F" w:rsidRDefault="00A00010" w:rsidP="003D20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A00010" w:rsidRPr="00FC106F" w:rsidRDefault="00BC0F69" w:rsidP="00BC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 дискусији су учествовали: </w:t>
      </w:r>
      <w:r w:rsidR="009D77A7" w:rsidRPr="00FC106F">
        <w:rPr>
          <w:rFonts w:ascii="Times New Roman" w:hAnsi="Times New Roman" w:cs="Times New Roman"/>
          <w:sz w:val="24"/>
          <w:szCs w:val="24"/>
          <w:lang w:val="sr-Cyrl-RS"/>
        </w:rPr>
        <w:t>Иван Јовановић,</w:t>
      </w:r>
      <w:r w:rsidR="00A11D7D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Горан Ковачевић и Ненад Мијаиловић.</w:t>
      </w:r>
    </w:p>
    <w:p w:rsidR="00607412" w:rsidRPr="00FC106F" w:rsidRDefault="00607412" w:rsidP="00BC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07412" w:rsidRPr="00FC106F" w:rsidRDefault="00827620" w:rsidP="00862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5F535E" w:rsidRPr="00FC106F">
        <w:rPr>
          <w:rStyle w:val="FontStyle28"/>
          <w:color w:val="auto"/>
          <w:sz w:val="24"/>
          <w:szCs w:val="24"/>
          <w:lang w:val="sr-Cyrl-RS"/>
        </w:rPr>
        <w:tab/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>На предлог председника, Одбор је</w:t>
      </w:r>
      <w:r w:rsidR="00607412" w:rsidRPr="00FC106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већином гласова</w:t>
      </w:r>
      <w:r w:rsidR="00193AAE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(12</w:t>
      </w:r>
      <w:r w:rsidR="00AE2D91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за</w:t>
      </w:r>
      <w:r w:rsidR="002E7189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2D91" w:rsidRPr="00FC106F">
        <w:rPr>
          <w:rFonts w:ascii="Times New Roman" w:hAnsi="Times New Roman" w:cs="Times New Roman"/>
          <w:sz w:val="24"/>
          <w:szCs w:val="24"/>
          <w:lang w:val="sr-Cyrl-RS"/>
        </w:rPr>
        <w:t>1 против</w:t>
      </w:r>
      <w:r w:rsidR="002E7189" w:rsidRPr="00FC106F">
        <w:rPr>
          <w:rFonts w:ascii="Times New Roman" w:hAnsi="Times New Roman" w:cs="Times New Roman"/>
          <w:sz w:val="24"/>
          <w:szCs w:val="24"/>
          <w:lang w:val="sr-Cyrl-RS"/>
        </w:rPr>
        <w:t>, уздржаних није било</w:t>
      </w:r>
      <w:r w:rsidR="00AE2D91" w:rsidRPr="00FC106F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607412" w:rsidRPr="00FC106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одлучио да предложи Народној скупштини да прихвати </w:t>
      </w:r>
      <w:r w:rsidR="00446D99" w:rsidRPr="00FC106F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="00AE2D91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6D99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закона о </w:t>
      </w:r>
      <w:r w:rsidR="003D2050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>посебним условима продаје одређених непокретности у својини Републике Србије</w:t>
      </w:r>
      <w:r w:rsidR="00446D99" w:rsidRPr="00FC106F">
        <w:rPr>
          <w:rFonts w:ascii="Times New Roman" w:hAnsi="Times New Roman" w:cs="Times New Roman"/>
          <w:sz w:val="24"/>
          <w:szCs w:val="24"/>
        </w:rPr>
        <w:t xml:space="preserve">, </w:t>
      </w:r>
      <w:r w:rsidR="00446D99" w:rsidRPr="00FC106F"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</w:t>
      </w:r>
      <w:r w:rsidR="008625BF" w:rsidRPr="00FC106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07412" w:rsidRPr="00FC106F" w:rsidRDefault="00607412" w:rsidP="00D32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106F" w:rsidRPr="00FC106F" w:rsidRDefault="00FC106F" w:rsidP="00FC106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FC106F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*</w:t>
      </w:r>
    </w:p>
    <w:p w:rsidR="00FC106F" w:rsidRPr="00FC106F" w:rsidRDefault="00FC106F" w:rsidP="00FC106F">
      <w:pPr>
        <w:spacing w:after="0" w:line="240" w:lineRule="auto"/>
        <w:ind w:hanging="9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C106F">
        <w:rPr>
          <w:rFonts w:ascii="Times New Roman" w:eastAsia="Calibri" w:hAnsi="Times New Roman" w:cs="Times New Roman"/>
          <w:sz w:val="24"/>
          <w:szCs w:val="24"/>
          <w:lang w:val="ru-RU"/>
        </w:rPr>
        <w:t>*     *</w:t>
      </w:r>
    </w:p>
    <w:p w:rsidR="00827620" w:rsidRPr="00FC106F" w:rsidRDefault="00827620" w:rsidP="00D32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2D91" w:rsidRPr="00FC106F" w:rsidRDefault="00AE2D91" w:rsidP="00D32DA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879FB" w:rsidRPr="00FC106F">
        <w:rPr>
          <w:rFonts w:ascii="Times New Roman" w:hAnsi="Times New Roman" w:cs="Times New Roman"/>
          <w:sz w:val="24"/>
          <w:szCs w:val="24"/>
          <w:lang w:val="sr-Cyrl-RS"/>
        </w:rPr>
        <w:t>На основу члана 156. став 3. Пословника Народне скупштине, Одбор за финансије, републички буџет и контролу т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>рошења јавних средстава подноси</w:t>
      </w:r>
    </w:p>
    <w:p w:rsidR="008625BF" w:rsidRPr="00FC106F" w:rsidRDefault="008625BF" w:rsidP="00D32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79FB" w:rsidRPr="00FC106F" w:rsidRDefault="000879FB" w:rsidP="00D32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06F"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0879FB" w:rsidRPr="00FC106F" w:rsidRDefault="000879FB" w:rsidP="00D32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</w:p>
    <w:p w:rsidR="003D2050" w:rsidRPr="00FC106F" w:rsidRDefault="00AE2D91" w:rsidP="003D205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106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="003D2050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>Предлог закона о посебним условима продаје одређених непокретности у својини Републике Србије</w:t>
      </w:r>
      <w:r w:rsidR="003D2050" w:rsidRPr="00FC106F">
        <w:rPr>
          <w:rFonts w:ascii="Times New Roman" w:hAnsi="Times New Roman" w:cs="Times New Roman"/>
          <w:bCs/>
          <w:sz w:val="24"/>
          <w:szCs w:val="24"/>
          <w:lang w:val="ru-RU"/>
        </w:rPr>
        <w:t>, у начелу</w:t>
      </w:r>
      <w:r w:rsidR="003D2050" w:rsidRPr="00FC106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D2050" w:rsidRPr="00FC106F" w:rsidRDefault="003D2050" w:rsidP="0060741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</w:rPr>
        <w:tab/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одређен је Ве</w:t>
      </w:r>
      <w:r w:rsidR="00607412" w:rsidRPr="00FC106F">
        <w:rPr>
          <w:rFonts w:ascii="Times New Roman" w:hAnsi="Times New Roman" w:cs="Times New Roman"/>
          <w:sz w:val="24"/>
          <w:szCs w:val="24"/>
          <w:lang w:val="sr-Cyrl-RS"/>
        </w:rPr>
        <w:t>рољуб Арсић, председник Одбора.</w:t>
      </w:r>
    </w:p>
    <w:p w:rsidR="003D2050" w:rsidRPr="00FC106F" w:rsidRDefault="003D2050" w:rsidP="003D2050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Друга тачка дневног реда</w:t>
      </w:r>
      <w:r w:rsidRPr="00FC106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>Предлога закона о изменама и допуни Закона о роковима измирења новчаних обавеза у комерцијалним трансакцијама</w:t>
      </w:r>
      <w:r w:rsidRPr="00FC106F">
        <w:rPr>
          <w:rFonts w:ascii="Times New Roman" w:hAnsi="Times New Roman" w:cs="Times New Roman"/>
          <w:sz w:val="24"/>
          <w:szCs w:val="24"/>
        </w:rPr>
        <w:t xml:space="preserve">, 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 (број 4-1824/15 од 14. јула 2015. године), у начелу</w:t>
      </w:r>
    </w:p>
    <w:p w:rsidR="003D2050" w:rsidRPr="00FC106F" w:rsidRDefault="003D2050" w:rsidP="003D2050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535E" w:rsidRPr="00FC106F" w:rsidRDefault="005F535E" w:rsidP="00607412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71F88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Бранка Ђорђевић, саветник у Министарству финансија, представила је Предлог закона о </w:t>
      </w:r>
      <w:r w:rsidR="00171F88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>изменама и допуни Закона о роковима измирења новчаних обавеза у комерцијалним трансакцијама</w:t>
      </w:r>
      <w:r w:rsidR="00171F88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1F88" w:rsidRPr="00FC10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образложила разлоге за његово доношење и решења која се предлажу</w:t>
      </w:r>
      <w:r w:rsidR="00171F88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>Предложеним изменама и допун</w:t>
      </w:r>
      <w:r w:rsidR="000A057B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>ом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предвиђено је да се примена овог закона прошири и на плаћања између субјеката јавног сектора јер је из досадашње примене Закона у пракси уочена неопходност законског регулисања рокова измирења новчаних обавеза и у том сегменту. Такође, закључивањем трогодишњег стенд бај аранжмана између Владе Републике Србије и Мисије ММФ-а вредног око 1,2 милијарде евра (одобрен од стране Борда извршних директора ММФ-а 23. фебруара 2015. године), Влада се обавезала да ће спроводити програм базиран на три основна стуба: оздрављење јавних финансија, унапређење стабилности и флексибилности финансијског сектора и спровођење свеобухватних структурних реформи. Једна од препорука ММФ-а у току преговора односила се и на потребу да се Законом о  роковима измирења новчаних обавеза у комерцијалним трансакцијама уреде и рокови измирења новчаних обавеза по уговорима, односно комерцијалним трансакцијама између субјеката јавног сектора. У циљу лакшег спровођења надзора над применом прописа код субјеката јавног сектора од стране Министарства финансија – Одељења за буџетску инспекцију, предложеним 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изменама</w:t>
      </w:r>
      <w:r w:rsidR="000A057B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допуном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се прописује надлежност Управе за трезор, трезора аутономне покрајине и трезора јединица локалне самоуправе, да прикупљају податке о преузетим обавезама које би корисници јавних средстава достављали тим трезорима, кроз информациони систем Управе за трезор и буџетско информациони систем трезора аутономне покрајине, као и обавеза тих трезора да Одељењу за буџетску инспекцију достављају извештаје са подацима о неизмиреним обавезама корисника јавних средстава чији се рачуни воде у припадајућем консолидованом рачуну трезора, у роковима утврђеним Законом. Такође, предложеним изменама </w:t>
      </w:r>
      <w:r w:rsidR="000A057B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допуном </w:t>
      </w:r>
      <w:r w:rsidR="00171F88"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>утврђује се надлежност Пореске управе у вршењу надзора над спровођењем овог закона у комерцијалним трансакцијама између привредних субјеката, као орган који је кадровски и технички оспособљен за вршење непосредног инспекцијског надзора и покретање прекршајног поступка у случају неизмиривања новчаних обавеза у роковима утврђеним Законом.</w:t>
      </w:r>
    </w:p>
    <w:p w:rsidR="00FC106F" w:rsidRDefault="00FC106F" w:rsidP="00607412">
      <w:pPr>
        <w:pStyle w:val="ListParagraph"/>
        <w:spacing w:after="240"/>
        <w:ind w:left="0" w:firstLine="1440"/>
        <w:jc w:val="both"/>
        <w:rPr>
          <w:lang w:val="sr-Cyrl-RS"/>
        </w:rPr>
      </w:pPr>
    </w:p>
    <w:p w:rsidR="005F535E" w:rsidRPr="00FC106F" w:rsidRDefault="00D45043" w:rsidP="00607412">
      <w:pPr>
        <w:pStyle w:val="ListParagraph"/>
        <w:spacing w:after="240"/>
        <w:ind w:left="0" w:firstLine="1440"/>
        <w:jc w:val="both"/>
        <w:rPr>
          <w:lang w:val="sr-Cyrl-RS"/>
        </w:rPr>
      </w:pPr>
      <w:r w:rsidRPr="00FC106F">
        <w:rPr>
          <w:lang w:val="sr-Cyrl-RS"/>
        </w:rPr>
        <w:t>Поводом ове тачке дневног реда није било дискусије.</w:t>
      </w:r>
    </w:p>
    <w:p w:rsidR="00607412" w:rsidRDefault="003D2050" w:rsidP="003D205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  <w:lang w:val="sr-Cyrl-RS"/>
        </w:rPr>
        <w:tab/>
        <w:t>На предлог председ</w:t>
      </w:r>
      <w:r w:rsidR="00C66BCB" w:rsidRPr="00FC106F">
        <w:rPr>
          <w:rFonts w:ascii="Times New Roman" w:hAnsi="Times New Roman" w:cs="Times New Roman"/>
          <w:sz w:val="24"/>
          <w:szCs w:val="24"/>
          <w:lang w:val="sr-Cyrl-RS"/>
        </w:rPr>
        <w:t>ника, Одбор је</w:t>
      </w:r>
      <w:r w:rsidR="00607412" w:rsidRPr="00FC106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66BCB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већином гласова</w:t>
      </w:r>
      <w:r w:rsidR="00607412" w:rsidRPr="00FC106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одлучио да предложи Народној скупштини да прихвати Предлог закона о 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>изменама и допуни Закона о  роковима измирења новчаних обавеза у комерцијалним трансакцијама</w:t>
      </w:r>
      <w:r w:rsidRPr="00FC106F">
        <w:rPr>
          <w:rFonts w:ascii="Times New Roman" w:hAnsi="Times New Roman" w:cs="Times New Roman"/>
          <w:sz w:val="24"/>
          <w:szCs w:val="24"/>
        </w:rPr>
        <w:t xml:space="preserve">, </w:t>
      </w:r>
      <w:r w:rsidR="00BD7AA9" w:rsidRPr="00FC106F"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Влада.</w:t>
      </w:r>
    </w:p>
    <w:p w:rsidR="00FC106F" w:rsidRPr="00FC106F" w:rsidRDefault="00FC106F" w:rsidP="003D205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106F" w:rsidRPr="00FC106F" w:rsidRDefault="00FC106F" w:rsidP="00FC106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FC106F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*</w:t>
      </w:r>
    </w:p>
    <w:p w:rsidR="00FC106F" w:rsidRPr="00FC106F" w:rsidRDefault="00FC106F" w:rsidP="00FC106F">
      <w:pPr>
        <w:spacing w:after="0" w:line="240" w:lineRule="auto"/>
        <w:ind w:hanging="9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C106F">
        <w:rPr>
          <w:rFonts w:ascii="Times New Roman" w:eastAsia="Calibri" w:hAnsi="Times New Roman" w:cs="Times New Roman"/>
          <w:sz w:val="24"/>
          <w:szCs w:val="24"/>
          <w:lang w:val="ru-RU"/>
        </w:rPr>
        <w:t>*     *</w:t>
      </w:r>
    </w:p>
    <w:p w:rsidR="003D2050" w:rsidRPr="00FC106F" w:rsidRDefault="003D2050" w:rsidP="003D20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625BF" w:rsidRPr="00FC106F" w:rsidRDefault="003D2050" w:rsidP="00FC106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члана 156. став 3. Пословника Народне скупштине, Одбор за финансије, републички буџет и контролу трошења јавних средстава подноси</w:t>
      </w:r>
    </w:p>
    <w:p w:rsidR="008625BF" w:rsidRPr="00FC106F" w:rsidRDefault="008625BF" w:rsidP="003D20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2050" w:rsidRPr="00FC106F" w:rsidRDefault="003D2050" w:rsidP="003D20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3D2050" w:rsidRPr="00FC106F" w:rsidRDefault="003D2050" w:rsidP="003D20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2050" w:rsidRPr="00FC106F" w:rsidRDefault="003D2050" w:rsidP="003D205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106F">
        <w:rPr>
          <w:rFonts w:ascii="Times New Roman" w:hAnsi="Times New Roman" w:cs="Times New Roman"/>
          <w:sz w:val="24"/>
          <w:szCs w:val="24"/>
        </w:rPr>
        <w:tab/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>Предлог закона о изменама и допуни Закона о  роковима измирења новчаних обавеза у комерцијалним трансакцијама</w:t>
      </w:r>
      <w:r w:rsidRPr="00FC106F">
        <w:rPr>
          <w:rFonts w:ascii="Times New Roman" w:hAnsi="Times New Roman" w:cs="Times New Roman"/>
          <w:bCs/>
          <w:sz w:val="24"/>
          <w:szCs w:val="24"/>
          <w:lang w:val="ru-RU"/>
        </w:rPr>
        <w:t>, у начелу</w:t>
      </w:r>
      <w:r w:rsidRPr="00FC106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F535E" w:rsidRPr="00FC106F" w:rsidRDefault="003D2050" w:rsidP="005F53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</w:rPr>
        <w:tab/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одређен је Ве</w:t>
      </w:r>
      <w:r w:rsidR="005F535E" w:rsidRPr="00FC106F">
        <w:rPr>
          <w:rFonts w:ascii="Times New Roman" w:hAnsi="Times New Roman" w:cs="Times New Roman"/>
          <w:sz w:val="24"/>
          <w:szCs w:val="24"/>
          <w:lang w:val="sr-Cyrl-RS"/>
        </w:rPr>
        <w:t>рољуб Арсић, председник Одбора.</w:t>
      </w:r>
    </w:p>
    <w:p w:rsidR="005F535E" w:rsidRPr="00FC106F" w:rsidRDefault="005F535E" w:rsidP="005F53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75C6" w:rsidRPr="00FC106F" w:rsidRDefault="003D2050" w:rsidP="005F535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C106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Трећа тачка дневног реда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: Разматрање 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>Предлога закона о обављању плаћања правних лица, предузетника и физичких лица која не обављају делатност</w:t>
      </w:r>
      <w:r w:rsidRPr="00FC106F">
        <w:rPr>
          <w:rFonts w:ascii="Times New Roman" w:hAnsi="Times New Roman" w:cs="Times New Roman"/>
          <w:sz w:val="24"/>
          <w:szCs w:val="24"/>
        </w:rPr>
        <w:t xml:space="preserve">, 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 (број 400-1845/15 од 16. јула 2015. године), у начелу</w:t>
      </w:r>
    </w:p>
    <w:p w:rsidR="00171F88" w:rsidRPr="00FC106F" w:rsidRDefault="00171F88" w:rsidP="00D32DA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71F88" w:rsidRPr="00FC106F" w:rsidRDefault="00171F88" w:rsidP="008625BF">
      <w:pPr>
        <w:spacing w:after="0" w:line="240" w:lineRule="auto"/>
        <w:ind w:firstLine="1134"/>
        <w:jc w:val="both"/>
        <w:rPr>
          <w:rStyle w:val="FontStyle36"/>
          <w:sz w:val="24"/>
          <w:szCs w:val="24"/>
          <w:lang w:val="sr-Cyrl-CS" w:eastAsia="sr-Cyrl-CS"/>
        </w:rPr>
      </w:pPr>
      <w:r w:rsidRPr="00FC106F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Бранка Ђорђевић, саветник у Министарству финансија, представила је Предлог закона о 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>обављању плаћања правних лица, предузетника и физичких лица која не обављају делатност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FC10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образложила разлоге за његово доношење и решења која се предлажу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>Предложеним</w:t>
      </w:r>
      <w:r w:rsidRPr="00FC10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10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законом се на свеобухватан начин 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уређује и модернизује тржиште платних услуга и платни систем Републике Србије, јер правни оквир за пружање платних услуга установљен Законом о платном промету није довољан за развој овог тржишта у нашој земљи, с обзиром </w:t>
      </w:r>
      <w:r w:rsidR="00D45043" w:rsidRPr="00FC106F">
        <w:rPr>
          <w:rStyle w:val="FontStyle36"/>
          <w:sz w:val="24"/>
          <w:szCs w:val="24"/>
          <w:lang w:val="sr-Cyrl-CS" w:eastAsia="sr-Cyrl-CS"/>
        </w:rPr>
        <w:t xml:space="preserve">на то 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да је од доношења овог закона до данас дошло до убрзаног технолошког развоја и стварања нових платних услуга и инструмената. Доношењем овог закона, уређују се сва она питања која су остала ван предмета уређења Закона о платним </w:t>
      </w:r>
      <w:r w:rsidRPr="00FC106F">
        <w:rPr>
          <w:rStyle w:val="FontStyle36"/>
          <w:sz w:val="24"/>
          <w:szCs w:val="24"/>
          <w:lang w:val="sr-Cyrl-CS" w:eastAsia="sr-Cyrl-CS"/>
        </w:rPr>
        <w:lastRenderedPageBreak/>
        <w:t>услугама и доприноси се правној сигурности свих учесника у домаћем платном систему, целовитом уређењу функционисања платног система и унапређењу домаћег тржишта платних услуга.</w:t>
      </w:r>
      <w:r w:rsidR="00C84607" w:rsidRPr="00FC106F">
        <w:rPr>
          <w:rStyle w:val="FontStyle36"/>
          <w:color w:val="auto"/>
          <w:sz w:val="24"/>
          <w:szCs w:val="24"/>
          <w:lang w:val="sr-Cyrl-RS"/>
        </w:rPr>
        <w:t xml:space="preserve"> Такође, </w:t>
      </w:r>
      <w:r w:rsidR="00D45043" w:rsidRPr="00FC106F">
        <w:rPr>
          <w:rStyle w:val="FontStyle36"/>
          <w:color w:val="auto"/>
          <w:sz w:val="24"/>
          <w:szCs w:val="24"/>
          <w:lang w:val="sr-Cyrl-RS"/>
        </w:rPr>
        <w:t>у Предлогу закона</w:t>
      </w:r>
      <w:r w:rsidR="00C84607" w:rsidRPr="00FC106F">
        <w:rPr>
          <w:rStyle w:val="FontStyle36"/>
          <w:color w:val="auto"/>
          <w:sz w:val="24"/>
          <w:szCs w:val="24"/>
          <w:lang w:val="sr-Cyrl-RS"/>
        </w:rPr>
        <w:t xml:space="preserve"> 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преузета </w:t>
      </w:r>
      <w:r w:rsidR="00D45043" w:rsidRPr="00FC106F">
        <w:rPr>
          <w:rStyle w:val="FontStyle36"/>
          <w:color w:val="auto"/>
          <w:sz w:val="24"/>
          <w:szCs w:val="24"/>
          <w:lang w:val="sr-Cyrl-RS"/>
        </w:rPr>
        <w:t>су</w:t>
      </w:r>
      <w:r w:rsidR="00D45043" w:rsidRPr="00FC106F">
        <w:rPr>
          <w:rStyle w:val="FontStyle36"/>
          <w:sz w:val="24"/>
          <w:szCs w:val="24"/>
          <w:lang w:val="sr-Cyrl-CS" w:eastAsia="sr-Cyrl-CS"/>
        </w:rPr>
        <w:t xml:space="preserve"> 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она решења из Закона о платним услугама која су се до сада показала ефикасним у примени на платном тржишту, уз одређена побољшања правно-редакцијског карактера или са циљем стварања повољнијег пословног амбијента. Истовремено, </w:t>
      </w:r>
      <w:r w:rsidR="00D45043" w:rsidRPr="00FC106F">
        <w:rPr>
          <w:rStyle w:val="FontStyle36"/>
          <w:sz w:val="24"/>
          <w:szCs w:val="24"/>
          <w:lang w:val="sr-Cyrl-CS" w:eastAsia="sr-Cyrl-CS"/>
        </w:rPr>
        <w:t xml:space="preserve">у обзир су </w:t>
      </w:r>
      <w:r w:rsidRPr="00FC106F">
        <w:rPr>
          <w:rStyle w:val="FontStyle36"/>
          <w:sz w:val="24"/>
          <w:szCs w:val="24"/>
          <w:lang w:val="sr-Cyrl-CS" w:eastAsia="sr-Cyrl-CS"/>
        </w:rPr>
        <w:t xml:space="preserve">узете и оне одредбе Закона о платним услугама којима се у домаћи платни систем уводе нови пружаоци платних услуга и нови платни инструменти, што ће допринети да регулаторни оквир функционисања платног система у земљи системски буде усклађен. </w:t>
      </w:r>
    </w:p>
    <w:p w:rsidR="008625BF" w:rsidRPr="00FC106F" w:rsidRDefault="008625BF" w:rsidP="008625BF">
      <w:pPr>
        <w:spacing w:after="0" w:line="240" w:lineRule="auto"/>
        <w:ind w:firstLine="1134"/>
        <w:jc w:val="both"/>
        <w:rPr>
          <w:rStyle w:val="FontStyle36"/>
          <w:color w:val="auto"/>
          <w:sz w:val="24"/>
          <w:szCs w:val="24"/>
          <w:lang w:val="sr-Cyrl-RS"/>
        </w:rPr>
      </w:pPr>
    </w:p>
    <w:p w:rsidR="004656B4" w:rsidRPr="00FC106F" w:rsidRDefault="00C84607" w:rsidP="008625BF">
      <w:pPr>
        <w:pStyle w:val="ListParagraph"/>
        <w:ind w:left="0" w:firstLine="1440"/>
        <w:jc w:val="both"/>
        <w:rPr>
          <w:lang w:val="sr-Cyrl-RS"/>
        </w:rPr>
      </w:pPr>
      <w:r w:rsidRPr="00FC106F">
        <w:rPr>
          <w:lang w:val="sr-Cyrl-RS"/>
        </w:rPr>
        <w:t>Поводом ове тачке дневног реда није било дискусије.</w:t>
      </w:r>
    </w:p>
    <w:p w:rsidR="008625BF" w:rsidRPr="00FC106F" w:rsidRDefault="008625BF" w:rsidP="008625BF">
      <w:pPr>
        <w:pStyle w:val="ListParagraph"/>
        <w:ind w:left="0" w:firstLine="1440"/>
        <w:jc w:val="both"/>
        <w:rPr>
          <w:lang w:val="sr-Cyrl-RS"/>
        </w:rPr>
      </w:pPr>
    </w:p>
    <w:p w:rsidR="004656B4" w:rsidRPr="00FC106F" w:rsidRDefault="004656B4" w:rsidP="008625B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  <w:lang w:val="sr-Cyrl-RS"/>
        </w:rPr>
        <w:tab/>
        <w:t>На предлог председника, Одбор је</w:t>
      </w:r>
      <w:r w:rsidR="00607412" w:rsidRPr="00FC106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BCB" w:rsidRPr="00FC106F"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="00607412" w:rsidRPr="00FC106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одлучио да предложи Народној скупштини да прихвати Предлог закона о 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>обављању плаћања правних лица, предузетника и физичких лица која не обављају делатност</w:t>
      </w:r>
      <w:r w:rsidRPr="00FC106F">
        <w:rPr>
          <w:rFonts w:ascii="Times New Roman" w:hAnsi="Times New Roman" w:cs="Times New Roman"/>
          <w:sz w:val="24"/>
          <w:szCs w:val="24"/>
        </w:rPr>
        <w:t xml:space="preserve">, 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Влада.</w:t>
      </w:r>
    </w:p>
    <w:p w:rsidR="004656B4" w:rsidRPr="00FC106F" w:rsidRDefault="004656B4" w:rsidP="004656B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106F" w:rsidRPr="00FC106F" w:rsidRDefault="00FC106F" w:rsidP="00FC106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FC106F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*</w:t>
      </w:r>
    </w:p>
    <w:p w:rsidR="00FC106F" w:rsidRPr="00FC106F" w:rsidRDefault="00FC106F" w:rsidP="00FC106F">
      <w:pPr>
        <w:spacing w:after="0" w:line="240" w:lineRule="auto"/>
        <w:ind w:hanging="9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C106F">
        <w:rPr>
          <w:rFonts w:ascii="Times New Roman" w:eastAsia="Calibri" w:hAnsi="Times New Roman" w:cs="Times New Roman"/>
          <w:sz w:val="24"/>
          <w:szCs w:val="24"/>
          <w:lang w:val="ru-RU"/>
        </w:rPr>
        <w:t>*     *</w:t>
      </w:r>
    </w:p>
    <w:p w:rsidR="008625BF" w:rsidRPr="00FC106F" w:rsidRDefault="008625BF" w:rsidP="008625BF">
      <w:pPr>
        <w:pStyle w:val="ListParagraph"/>
        <w:ind w:left="0"/>
        <w:jc w:val="center"/>
        <w:rPr>
          <w:lang w:val="sr-Cyrl-RS"/>
        </w:rPr>
      </w:pPr>
    </w:p>
    <w:p w:rsidR="004656B4" w:rsidRPr="00FC106F" w:rsidRDefault="004656B4" w:rsidP="004656B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члана 156. став 3. Пословника Народне скупштине, Одбор за финансије, републички буџет и контролу трошења јавних средстава подноси</w:t>
      </w:r>
    </w:p>
    <w:p w:rsidR="004656B4" w:rsidRPr="00FC106F" w:rsidRDefault="004656B4" w:rsidP="004656B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56B4" w:rsidRPr="00FC106F" w:rsidRDefault="00607412" w:rsidP="00607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607412" w:rsidRPr="00FC106F" w:rsidRDefault="00607412" w:rsidP="00607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56B4" w:rsidRPr="00FC106F" w:rsidRDefault="004656B4" w:rsidP="004656B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106F">
        <w:rPr>
          <w:rFonts w:ascii="Times New Roman" w:hAnsi="Times New Roman" w:cs="Times New Roman"/>
          <w:sz w:val="24"/>
          <w:szCs w:val="24"/>
        </w:rPr>
        <w:tab/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>Предлог закона о обављању плаћања правних лица, предузетника и физичких лица која не обављају делатност</w:t>
      </w:r>
      <w:r w:rsidRPr="00FC106F">
        <w:rPr>
          <w:rFonts w:ascii="Times New Roman" w:hAnsi="Times New Roman" w:cs="Times New Roman"/>
          <w:bCs/>
          <w:sz w:val="24"/>
          <w:szCs w:val="24"/>
          <w:lang w:val="ru-RU"/>
        </w:rPr>
        <w:t>, у начелу</w:t>
      </w:r>
      <w:r w:rsidRPr="00FC106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D7AA9" w:rsidRPr="00FC106F" w:rsidRDefault="004656B4" w:rsidP="00BD7AA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</w:rPr>
        <w:tab/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одређен је В</w:t>
      </w:r>
      <w:r w:rsidR="00BD7AA9" w:rsidRPr="00FC106F">
        <w:rPr>
          <w:rFonts w:ascii="Times New Roman" w:hAnsi="Times New Roman" w:cs="Times New Roman"/>
          <w:sz w:val="24"/>
          <w:szCs w:val="24"/>
          <w:lang w:val="sr-Cyrl-RS"/>
        </w:rPr>
        <w:t>ерољуб Арсић, председник Одбора.</w:t>
      </w:r>
    </w:p>
    <w:p w:rsidR="004656B4" w:rsidRPr="00FC106F" w:rsidRDefault="00BD7AA9" w:rsidP="00BD7AA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D2050" w:rsidRPr="00FC106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Четврта тачка дневног реда</w:t>
      </w:r>
      <w:r w:rsidR="003D2050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изменама и допунама Закона о јавним набавкама, који је поднела Влада (број</w:t>
      </w:r>
      <w:r w:rsidR="004656B4" w:rsidRPr="00FC106F">
        <w:rPr>
          <w:rFonts w:ascii="Times New Roman" w:hAnsi="Times New Roman" w:cs="Times New Roman"/>
          <w:sz w:val="24"/>
          <w:szCs w:val="24"/>
          <w:lang w:val="ru-RU"/>
        </w:rPr>
        <w:t xml:space="preserve"> 404-1919/15 од 25. јула 2015. године)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>, у начелу</w:t>
      </w:r>
    </w:p>
    <w:p w:rsidR="00BD7AA9" w:rsidRPr="00FC106F" w:rsidRDefault="00171F88" w:rsidP="00E5795F">
      <w:pPr>
        <w:spacing w:after="0" w:line="240" w:lineRule="auto"/>
        <w:ind w:firstLine="1134"/>
        <w:jc w:val="both"/>
        <w:rPr>
          <w:rStyle w:val="FontStyle214"/>
          <w:sz w:val="24"/>
          <w:szCs w:val="24"/>
          <w:lang w:val="sr-Cyrl-CS" w:eastAsia="sr-Cyrl-CS"/>
        </w:rPr>
      </w:pPr>
      <w:r w:rsidRPr="00FC106F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Инга Шупут Ђурић, руководилац Групе за систем јавних набавки, представила је Предлог закона о изменама и допунама Закона о јавним набавкама, </w:t>
      </w:r>
      <w:r w:rsidRPr="00FC10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образложила разлоге за његово доношење и решења која се предлажу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Током двогодишње примене </w:t>
      </w:r>
      <w:r w:rsidR="00BD7AA9" w:rsidRPr="00FC106F">
        <w:rPr>
          <w:rStyle w:val="FontStyle214"/>
          <w:sz w:val="24"/>
          <w:szCs w:val="24"/>
          <w:lang w:val="sr-Cyrl-CS" w:eastAsia="sr-Cyrl-CS"/>
        </w:rPr>
        <w:t>Закона о јавним набавкама који је ступио на снагу 1. априла 2013. године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, надлежне институције из области јавних набавки, наручиоци и понуђачи </w:t>
      </w:r>
      <w:r w:rsidR="00BD7AA9" w:rsidRPr="00FC106F">
        <w:rPr>
          <w:rStyle w:val="FontStyle214"/>
          <w:sz w:val="24"/>
          <w:szCs w:val="24"/>
          <w:lang w:val="sr-Cyrl-CS" w:eastAsia="sr-Cyrl-CS"/>
        </w:rPr>
        <w:t xml:space="preserve">указали 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су на потребу </w:t>
      </w:r>
      <w:r w:rsidR="00D45043" w:rsidRPr="00FC106F">
        <w:rPr>
          <w:rStyle w:val="FontStyle214"/>
          <w:sz w:val="24"/>
          <w:szCs w:val="24"/>
          <w:lang w:val="sr-Cyrl-CS" w:eastAsia="sr-Cyrl-CS"/>
        </w:rPr>
        <w:t xml:space="preserve">измена и допуна важећег Закона и 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>даљег јачања система јавних набавки како би се повећал</w:t>
      </w:r>
      <w:r w:rsidR="00D45043" w:rsidRPr="00FC106F">
        <w:rPr>
          <w:rStyle w:val="FontStyle214"/>
          <w:sz w:val="24"/>
          <w:szCs w:val="24"/>
          <w:lang w:val="sr-Cyrl-CS" w:eastAsia="sr-Cyrl-CS"/>
        </w:rPr>
        <w:t>а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пре свега ефикасност и економичност поступака јавних набавки, као и интензитет конкуренције.</w:t>
      </w:r>
      <w:r w:rsidR="00A00010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>Такође, у 2014. години донете су три нове директиве ЕУ у овој области (Директива 2014/24/ЕУ о јав</w:t>
      </w:r>
      <w:r w:rsidR="00D45043" w:rsidRPr="00FC106F">
        <w:rPr>
          <w:rStyle w:val="FontStyle214"/>
          <w:sz w:val="24"/>
          <w:szCs w:val="24"/>
          <w:lang w:val="sr-Cyrl-CS" w:eastAsia="sr-Cyrl-CS"/>
        </w:rPr>
        <w:t>н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>им набавкама; Директива 2014/25/ЕУ о набавкама од стране субјеката који послују у области водопривреде, енергетике, саобраћаја и поштанских услуга; Директива 2014/23/ЕУ о додели уговора о концесији), са којима државе чланице морају да се ускладе у року од 24 месеца (осим за електронске набавке код којих је рок 54 месеца).</w:t>
      </w:r>
      <w:r w:rsidR="00BD7AA9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Имајући у виду да је Стратегијом развоја јавних набавки у 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lastRenderedPageBreak/>
        <w:t>Републици Србији за период 2014-2018. године и Акционим планом за спровођење Стратегије за период 2014-2015. године</w:t>
      </w:r>
      <w:r w:rsidR="00BD7AA9" w:rsidRPr="00FC106F">
        <w:rPr>
          <w:rStyle w:val="FontStyle214"/>
          <w:sz w:val="24"/>
          <w:szCs w:val="24"/>
          <w:lang w:val="sr-Cyrl-CS" w:eastAsia="sr-Cyrl-CS"/>
        </w:rPr>
        <w:t>,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предвиђена измена регулативе у области јавних набавки у 2015. години, </w:t>
      </w:r>
      <w:r w:rsidR="00BD7AA9" w:rsidRPr="00FC106F">
        <w:rPr>
          <w:rStyle w:val="FontStyle214"/>
          <w:sz w:val="24"/>
          <w:szCs w:val="24"/>
          <w:lang w:val="sr-Cyrl-CS" w:eastAsia="sr-Cyrl-CS"/>
        </w:rPr>
        <w:t xml:space="preserve">указала се 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прилика да се, првенствено у циљу економичног располагања јавним средствима, у највећој могућој мери отклоне недостаци уочени у досадашњој пракси приликом спровођења јавних набавки, као и да се, у обостраном интересу наручилаца и понуђача, разреше постојеће недоумице и спрече могуће злоупотребе, а поступци јавних набавки учине ефикаснијим. Такође, Стратегијом је предвиђено да се изменама </w:t>
      </w:r>
      <w:r w:rsidR="00A00010" w:rsidRPr="00FC106F">
        <w:rPr>
          <w:rStyle w:val="FontStyle214"/>
          <w:sz w:val="24"/>
          <w:szCs w:val="24"/>
          <w:lang w:val="sr-Cyrl-CS" w:eastAsia="sr-Cyrl-CS"/>
        </w:rPr>
        <w:t>Закона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у 2015. години, настави процес даљег усклађивања са правн</w:t>
      </w:r>
      <w:r w:rsidR="00A00010" w:rsidRPr="00FC106F">
        <w:rPr>
          <w:rStyle w:val="FontStyle214"/>
          <w:sz w:val="24"/>
          <w:szCs w:val="24"/>
          <w:lang w:val="sr-Cyrl-CS" w:eastAsia="sr-Cyrl-CS"/>
        </w:rPr>
        <w:t>им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тековин</w:t>
      </w:r>
      <w:r w:rsidR="00A00010" w:rsidRPr="00FC106F">
        <w:rPr>
          <w:rStyle w:val="FontStyle214"/>
          <w:sz w:val="24"/>
          <w:szCs w:val="24"/>
          <w:lang w:val="sr-Cyrl-CS" w:eastAsia="sr-Cyrl-CS"/>
        </w:rPr>
        <w:t>ама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ЕУ и то са новим директивама које су донете 2014. године.</w:t>
      </w:r>
      <w:r w:rsidR="00A00010"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На основу анализе ефеката </w:t>
      </w:r>
      <w:r w:rsidR="00A00010" w:rsidRPr="00FC106F">
        <w:rPr>
          <w:rStyle w:val="FontStyle214"/>
          <w:sz w:val="24"/>
          <w:szCs w:val="24"/>
          <w:lang w:val="sr-Cyrl-CS" w:eastAsia="sr-Cyrl-CS"/>
        </w:rPr>
        <w:t xml:space="preserve">досадашње 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примене </w:t>
      </w:r>
      <w:r w:rsidR="00A00010" w:rsidRPr="00FC106F">
        <w:rPr>
          <w:rStyle w:val="FontStyle214"/>
          <w:sz w:val="24"/>
          <w:szCs w:val="24"/>
          <w:lang w:val="sr-Cyrl-CS" w:eastAsia="sr-Cyrl-CS"/>
        </w:rPr>
        <w:t>Закона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, утврђено је да ефикасност поступка јавне набавке и даље није на одговарајућем нивоу, те да наручиоци и даље највећи део својих напора усмеравају на задовољавање формалних захтева, </w:t>
      </w:r>
      <w:r w:rsidR="00D45043" w:rsidRPr="00FC106F">
        <w:rPr>
          <w:rStyle w:val="FontStyle214"/>
          <w:sz w:val="24"/>
          <w:szCs w:val="24"/>
          <w:lang w:val="sr-Cyrl-CS" w:eastAsia="sr-Cyrl-CS"/>
        </w:rPr>
        <w:t xml:space="preserve">као и да 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>пос</w:t>
      </w:r>
      <w:r w:rsidR="00D45043" w:rsidRPr="00FC106F">
        <w:rPr>
          <w:rStyle w:val="FontStyle214"/>
          <w:sz w:val="24"/>
          <w:szCs w:val="24"/>
          <w:lang w:val="sr-Cyrl-CS" w:eastAsia="sr-Cyrl-CS"/>
        </w:rPr>
        <w:t xml:space="preserve">тупак јавне набавке траје дуго 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>што је имало за последицу немогућност да се обезбеде предуслови за несметано одвијање проце</w:t>
      </w:r>
      <w:r w:rsidR="00A00010" w:rsidRPr="00FC106F">
        <w:rPr>
          <w:rStyle w:val="FontStyle214"/>
          <w:sz w:val="24"/>
          <w:szCs w:val="24"/>
          <w:lang w:val="sr-Cyrl-CS" w:eastAsia="sr-Cyrl-CS"/>
        </w:rPr>
        <w:t xml:space="preserve">са рада. 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Поред слабости система јавних набавки са аспекта наручиоца, слабости су уочене и у погледу понуђача, које се огледају у њиховом све мањем учешћу. Стога, </w:t>
      </w:r>
      <w:r w:rsidR="00A00010" w:rsidRPr="00FC106F">
        <w:rPr>
          <w:rStyle w:val="FontStyle214"/>
          <w:sz w:val="24"/>
          <w:szCs w:val="24"/>
          <w:lang w:val="sr-Cyrl-CS" w:eastAsia="sr-Cyrl-CS"/>
        </w:rPr>
        <w:t>имајући у виду све наведено, а у циљу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јачања</w:t>
      </w:r>
      <w:r w:rsidR="00A00010" w:rsidRPr="00FC106F">
        <w:rPr>
          <w:rStyle w:val="FontStyle214"/>
          <w:sz w:val="24"/>
          <w:szCs w:val="24"/>
          <w:lang w:val="sr-Cyrl-CS" w:eastAsia="sr-Cyrl-CS"/>
        </w:rPr>
        <w:t xml:space="preserve"> и унапређења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 xml:space="preserve"> система јавних набавки </w:t>
      </w:r>
      <w:r w:rsidR="00A00010" w:rsidRPr="00FC106F">
        <w:rPr>
          <w:rStyle w:val="FontStyle214"/>
          <w:sz w:val="24"/>
          <w:szCs w:val="24"/>
          <w:lang w:val="sr-Cyrl-CS" w:eastAsia="sr-Cyrl-CS"/>
        </w:rPr>
        <w:t xml:space="preserve">Министарство финансија и Управа за јавне набавке су припремиле предложени текст измена и допуна Закона којим је највећим делом извршено његово усклађивање </w:t>
      </w:r>
      <w:r w:rsidR="00322D13" w:rsidRPr="00FC106F">
        <w:rPr>
          <w:rStyle w:val="FontStyle214"/>
          <w:sz w:val="24"/>
          <w:szCs w:val="24"/>
          <w:lang w:val="sr-Cyrl-CS" w:eastAsia="sr-Cyrl-CS"/>
        </w:rPr>
        <w:t>са поменутим директивама ЕУ.</w:t>
      </w:r>
    </w:p>
    <w:p w:rsidR="00A00010" w:rsidRPr="00FC106F" w:rsidRDefault="00A00010" w:rsidP="00A00010">
      <w:pPr>
        <w:spacing w:after="0" w:line="240" w:lineRule="auto"/>
        <w:ind w:firstLine="1134"/>
        <w:jc w:val="both"/>
        <w:rPr>
          <w:rStyle w:val="FontStyle214"/>
          <w:sz w:val="24"/>
          <w:szCs w:val="24"/>
          <w:lang w:val="sr-Cyrl-CS" w:eastAsia="sr-Cyrl-CS"/>
        </w:rPr>
      </w:pPr>
    </w:p>
    <w:p w:rsidR="00BD7AA9" w:rsidRPr="00FC106F" w:rsidRDefault="00BD7AA9" w:rsidP="00322D13">
      <w:pPr>
        <w:pStyle w:val="Style9"/>
        <w:widowControl/>
        <w:spacing w:line="275" w:lineRule="exact"/>
        <w:ind w:firstLine="0"/>
        <w:rPr>
          <w:rStyle w:val="FontStyle214"/>
          <w:sz w:val="24"/>
          <w:szCs w:val="24"/>
          <w:lang w:val="sr-Cyrl-CS" w:eastAsia="sr-Cyrl-CS"/>
        </w:rPr>
      </w:pPr>
      <w:r w:rsidRPr="00FC106F">
        <w:rPr>
          <w:rStyle w:val="FontStyle214"/>
          <w:sz w:val="24"/>
          <w:szCs w:val="24"/>
          <w:lang w:val="sr-Cyrl-CS" w:eastAsia="sr-Cyrl-CS"/>
        </w:rPr>
        <w:tab/>
      </w:r>
      <w:r w:rsidRPr="00FC106F">
        <w:rPr>
          <w:rStyle w:val="FontStyle214"/>
          <w:sz w:val="24"/>
          <w:szCs w:val="24"/>
          <w:lang w:val="sr-Cyrl-CS" w:eastAsia="sr-Cyrl-CS"/>
        </w:rPr>
        <w:tab/>
        <w:t>У дискусији су учествовали: Иван Јовановић, Дејан Раденковић</w:t>
      </w:r>
      <w:r w:rsidR="00A00010" w:rsidRPr="00FC106F">
        <w:rPr>
          <w:rStyle w:val="FontStyle214"/>
          <w:sz w:val="24"/>
          <w:szCs w:val="24"/>
          <w:lang w:val="sr-Cyrl-CS" w:eastAsia="sr-Cyrl-CS"/>
        </w:rPr>
        <w:t xml:space="preserve"> и</w:t>
      </w:r>
      <w:r w:rsidRPr="00FC106F">
        <w:rPr>
          <w:rStyle w:val="FontStyle214"/>
          <w:sz w:val="24"/>
          <w:szCs w:val="24"/>
          <w:lang w:val="sr-Cyrl-CS" w:eastAsia="sr-Cyrl-CS"/>
        </w:rPr>
        <w:t xml:space="preserve"> Верољуб Арсић</w:t>
      </w:r>
      <w:r w:rsidR="00A00010" w:rsidRPr="00FC106F">
        <w:rPr>
          <w:rStyle w:val="FontStyle214"/>
          <w:sz w:val="24"/>
          <w:szCs w:val="24"/>
          <w:lang w:val="sr-Cyrl-CS" w:eastAsia="sr-Cyrl-CS"/>
        </w:rPr>
        <w:t>.</w:t>
      </w:r>
      <w:r w:rsidRPr="00FC106F">
        <w:rPr>
          <w:rStyle w:val="FontStyle214"/>
          <w:sz w:val="24"/>
          <w:szCs w:val="24"/>
          <w:lang w:val="sr-Cyrl-CS" w:eastAsia="sr-Cyrl-CS"/>
        </w:rPr>
        <w:t xml:space="preserve"> </w:t>
      </w:r>
    </w:p>
    <w:p w:rsidR="004656B4" w:rsidRPr="00FC106F" w:rsidRDefault="004656B4" w:rsidP="00584A12">
      <w:pPr>
        <w:pStyle w:val="Style34"/>
        <w:widowControl/>
        <w:spacing w:line="240" w:lineRule="exact"/>
        <w:jc w:val="both"/>
        <w:rPr>
          <w:lang w:val="sr-Cyrl-RS"/>
        </w:rPr>
      </w:pPr>
    </w:p>
    <w:p w:rsidR="004656B4" w:rsidRPr="00FC106F" w:rsidRDefault="004656B4" w:rsidP="004656B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  <w:lang w:val="sr-Cyrl-RS"/>
        </w:rPr>
        <w:tab/>
        <w:t>На предлог председника, Одбор је</w:t>
      </w:r>
      <w:r w:rsidR="00607412" w:rsidRPr="00FC106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већином гласова (12 за, 1 против, уздржаних није било)</w:t>
      </w:r>
      <w:r w:rsidR="00607412" w:rsidRPr="00FC106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одлучио да предложи Народној скупштини да прихвати Предлог закона о 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>изменама и допунама Закона о јавним набавкама</w:t>
      </w:r>
      <w:r w:rsidRPr="00FC106F">
        <w:rPr>
          <w:rFonts w:ascii="Times New Roman" w:hAnsi="Times New Roman" w:cs="Times New Roman"/>
          <w:sz w:val="24"/>
          <w:szCs w:val="24"/>
        </w:rPr>
        <w:t xml:space="preserve">, 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Влада.</w:t>
      </w:r>
    </w:p>
    <w:p w:rsidR="004656B4" w:rsidRPr="00FC106F" w:rsidRDefault="004656B4" w:rsidP="004656B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106F" w:rsidRPr="00FC106F" w:rsidRDefault="00FC106F" w:rsidP="00FC106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FC106F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*</w:t>
      </w:r>
    </w:p>
    <w:p w:rsidR="00FC106F" w:rsidRPr="00FC106F" w:rsidRDefault="00FC106F" w:rsidP="00FC106F">
      <w:pPr>
        <w:spacing w:after="0" w:line="240" w:lineRule="auto"/>
        <w:ind w:hanging="9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C106F">
        <w:rPr>
          <w:rFonts w:ascii="Times New Roman" w:eastAsia="Calibri" w:hAnsi="Times New Roman" w:cs="Times New Roman"/>
          <w:sz w:val="24"/>
          <w:szCs w:val="24"/>
          <w:lang w:val="ru-RU"/>
        </w:rPr>
        <w:t>*     *</w:t>
      </w:r>
    </w:p>
    <w:p w:rsidR="004656B4" w:rsidRPr="00FC106F" w:rsidRDefault="004656B4" w:rsidP="00465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56B4" w:rsidRPr="00FC106F" w:rsidRDefault="004656B4" w:rsidP="004656B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члана 156. став 3. Пословника Народне скупштине, Одбор за финансије, републички буџет и контролу трошења јавних средстава подноси</w:t>
      </w:r>
    </w:p>
    <w:p w:rsidR="004656B4" w:rsidRPr="00FC106F" w:rsidRDefault="004656B4" w:rsidP="004656B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56B4" w:rsidRPr="00FC106F" w:rsidRDefault="004656B4" w:rsidP="00465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4656B4" w:rsidRPr="00FC106F" w:rsidRDefault="004656B4" w:rsidP="00465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56B4" w:rsidRPr="00FC106F" w:rsidRDefault="004656B4" w:rsidP="004656B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106F">
        <w:rPr>
          <w:rFonts w:ascii="Times New Roman" w:hAnsi="Times New Roman" w:cs="Times New Roman"/>
          <w:sz w:val="24"/>
          <w:szCs w:val="24"/>
        </w:rPr>
        <w:tab/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>Предлог закона о изменама и допунама Закона о јавним набавкама</w:t>
      </w:r>
      <w:r w:rsidRPr="00FC106F">
        <w:rPr>
          <w:rFonts w:ascii="Times New Roman" w:hAnsi="Times New Roman" w:cs="Times New Roman"/>
          <w:bCs/>
          <w:sz w:val="24"/>
          <w:szCs w:val="24"/>
          <w:lang w:val="ru-RU"/>
        </w:rPr>
        <w:t>, у начелу</w:t>
      </w:r>
      <w:r w:rsidRPr="00FC106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D2050" w:rsidRPr="00FC106F" w:rsidRDefault="004656B4" w:rsidP="008625B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</w:rPr>
        <w:tab/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одређен је Верољуб Арсић, председник Одбора.</w:t>
      </w:r>
    </w:p>
    <w:p w:rsidR="003D2050" w:rsidRPr="00FC106F" w:rsidRDefault="003D2050" w:rsidP="00D32DA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C106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Пета тачка дневног реда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Разматрање Предлога закона о изменама и допунама Закона о јавном дугу, који је поднела Влада (број </w:t>
      </w:r>
      <w:r w:rsidR="004656B4" w:rsidRPr="00FC106F">
        <w:rPr>
          <w:rFonts w:ascii="Times New Roman" w:hAnsi="Times New Roman" w:cs="Times New Roman"/>
          <w:sz w:val="24"/>
          <w:szCs w:val="24"/>
        </w:rPr>
        <w:t>400-1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>922</w:t>
      </w:r>
      <w:r w:rsidR="004656B4" w:rsidRPr="00FC106F">
        <w:rPr>
          <w:rFonts w:ascii="Times New Roman" w:hAnsi="Times New Roman" w:cs="Times New Roman"/>
          <w:sz w:val="24"/>
          <w:szCs w:val="24"/>
          <w:lang w:val="ru-RU"/>
        </w:rPr>
        <w:t xml:space="preserve">/15 од 25. јула 2015. године), 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>у начелу</w:t>
      </w:r>
    </w:p>
    <w:p w:rsidR="009F0D52" w:rsidRPr="00FC106F" w:rsidRDefault="009F0D52" w:rsidP="00D32DA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0D52" w:rsidRPr="00FC106F" w:rsidRDefault="009F0D52" w:rsidP="00171F88">
      <w:pPr>
        <w:spacing w:after="0" w:line="240" w:lineRule="auto"/>
        <w:ind w:firstLine="1134"/>
        <w:jc w:val="both"/>
        <w:rPr>
          <w:rStyle w:val="FontStyle32"/>
          <w:color w:val="auto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Бранко Дрчелић, вршилац дужности директора Управе за јавни дуг, представио је Предлог закона о изменама и допунама Закона о јавном дугу, </w:t>
      </w:r>
      <w:r w:rsidRPr="00FC10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образложио разлоге за његово доношење и решења која се предлажу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. Предложеним законом врше се 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измене и допуне првенствено у домену лимитирања намене зајмова за које може бити издата 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гаранција Републике Србије, односно укида се могућност Републике Србије да даје гаранције за кредите за потребе ликвидности јавним предузећима и друтим правним лицима. </w:t>
      </w:r>
      <w:r w:rsidRPr="00FC106F">
        <w:rPr>
          <w:rStyle w:val="FontStyle32"/>
          <w:color w:val="auto"/>
          <w:sz w:val="24"/>
          <w:szCs w:val="24"/>
          <w:lang w:val="sr-Cyrl-RS"/>
        </w:rPr>
        <w:t xml:space="preserve">Такође, </w:t>
      </w:r>
      <w:r w:rsidRPr="00FC106F">
        <w:rPr>
          <w:rStyle w:val="FontStyle32"/>
          <w:sz w:val="24"/>
          <w:szCs w:val="24"/>
          <w:lang w:val="sr-Cyrl-CS" w:eastAsia="sr-Cyrl-CS"/>
        </w:rPr>
        <w:t>ближе се уређују облик и динамика извештавања о реализацији инвестиционих пројеката који се финансирају из кредита и дефинише нова надлежност Управе за јавни дуг тако што се, поред послова који се односе на управљање приливима по основу јавног дуга, предвиђа да Управа инвестира и обавља остале трансакције са вишковима ликвидности, односно средствима финансијске имовине Републике Србије под управљањем, чиме се обезбеђује већа контрола над имплементацијом пројектних зајмова.</w:t>
      </w:r>
      <w:r w:rsidRPr="00FC106F">
        <w:rPr>
          <w:rStyle w:val="FontStyle32"/>
          <w:color w:val="auto"/>
          <w:sz w:val="24"/>
          <w:szCs w:val="24"/>
          <w:lang w:val="sr-Cyrl-RS"/>
        </w:rPr>
        <w:t xml:space="preserve"> </w:t>
      </w:r>
      <w:r w:rsidR="00171F88" w:rsidRPr="00FC106F">
        <w:rPr>
          <w:rStyle w:val="FontStyle32"/>
          <w:color w:val="auto"/>
          <w:sz w:val="24"/>
          <w:szCs w:val="24"/>
          <w:lang w:val="sr-Cyrl-RS"/>
        </w:rPr>
        <w:t>Предложеним изменама и допунама стварају се предуслови за смањење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притис</w:t>
      </w:r>
      <w:r w:rsidR="00171F88" w:rsidRPr="00FC106F">
        <w:rPr>
          <w:rStyle w:val="FontStyle32"/>
          <w:sz w:val="24"/>
          <w:szCs w:val="24"/>
          <w:lang w:val="sr-Cyrl-CS" w:eastAsia="sr-Cyrl-CS"/>
        </w:rPr>
        <w:t>ка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на расходну страну буџета Републике Србије и повећа</w:t>
      </w:r>
      <w:r w:rsidR="00171F88" w:rsidRPr="00FC106F">
        <w:rPr>
          <w:rStyle w:val="FontStyle32"/>
          <w:sz w:val="24"/>
          <w:szCs w:val="24"/>
          <w:lang w:val="sr-Cyrl-CS" w:eastAsia="sr-Cyrl-CS"/>
        </w:rPr>
        <w:t>ње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финансијск</w:t>
      </w:r>
      <w:r w:rsidR="00171F88" w:rsidRPr="00FC106F">
        <w:rPr>
          <w:rStyle w:val="FontStyle32"/>
          <w:sz w:val="24"/>
          <w:szCs w:val="24"/>
          <w:lang w:val="sr-Cyrl-CS" w:eastAsia="sr-Cyrl-CS"/>
        </w:rPr>
        <w:t>е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дисциплин</w:t>
      </w:r>
      <w:r w:rsidR="00171F88" w:rsidRPr="00FC106F">
        <w:rPr>
          <w:rStyle w:val="FontStyle32"/>
          <w:sz w:val="24"/>
          <w:szCs w:val="24"/>
          <w:lang w:val="sr-Cyrl-CS" w:eastAsia="sr-Cyrl-CS"/>
        </w:rPr>
        <w:t>е</w:t>
      </w:r>
      <w:r w:rsidRPr="00FC106F">
        <w:rPr>
          <w:rStyle w:val="FontStyle32"/>
          <w:sz w:val="24"/>
          <w:szCs w:val="24"/>
          <w:lang w:val="sr-Cyrl-CS" w:eastAsia="sr-Cyrl-CS"/>
        </w:rPr>
        <w:t xml:space="preserve"> у јавном сектору. </w:t>
      </w:r>
      <w:r w:rsidR="00171F88" w:rsidRPr="00FC106F">
        <w:rPr>
          <w:rStyle w:val="FontStyle32"/>
          <w:sz w:val="24"/>
          <w:szCs w:val="24"/>
          <w:lang w:val="sr-Cyrl-CS" w:eastAsia="sr-Cyrl-CS"/>
        </w:rPr>
        <w:t xml:space="preserve">Решења која се предлажу овим законом </w:t>
      </w:r>
      <w:r w:rsidRPr="00FC106F">
        <w:rPr>
          <w:rStyle w:val="FontStyle32"/>
          <w:sz w:val="24"/>
          <w:szCs w:val="24"/>
          <w:lang w:val="sr-Cyrl-CS" w:eastAsia="sr-Cyrl-CS"/>
        </w:rPr>
        <w:t>имају за циљ да отклоне уочене недостатке терминолошке природе и да на тај начин омогуће ефикаснију примену и прецизније тумачење одредби важећег Закона о јавном дугу.</w:t>
      </w:r>
    </w:p>
    <w:p w:rsidR="00171F88" w:rsidRPr="00FC106F" w:rsidRDefault="00171F88" w:rsidP="00171F88">
      <w:pPr>
        <w:pStyle w:val="ListParagraph"/>
        <w:spacing w:after="240"/>
        <w:ind w:left="0" w:firstLine="1440"/>
        <w:jc w:val="both"/>
        <w:rPr>
          <w:lang w:val="sr-Cyrl-RS"/>
        </w:rPr>
      </w:pPr>
    </w:p>
    <w:p w:rsidR="004656B4" w:rsidRPr="00FC106F" w:rsidRDefault="00171F88" w:rsidP="00171F88">
      <w:pPr>
        <w:pStyle w:val="ListParagraph"/>
        <w:spacing w:after="240"/>
        <w:ind w:left="0" w:firstLine="1440"/>
        <w:jc w:val="both"/>
        <w:rPr>
          <w:lang w:val="sr-Cyrl-RS"/>
        </w:rPr>
      </w:pPr>
      <w:r w:rsidRPr="00FC106F">
        <w:rPr>
          <w:lang w:val="sr-Cyrl-RS"/>
        </w:rPr>
        <w:t>Поводом ове тачке дневног реда није било дискусије.</w:t>
      </w:r>
    </w:p>
    <w:p w:rsidR="008625BF" w:rsidRDefault="004656B4" w:rsidP="00FC106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  <w:lang w:val="sr-Cyrl-RS"/>
        </w:rPr>
        <w:tab/>
        <w:t>На предлог председника, Одбор је</w:t>
      </w:r>
      <w:r w:rsidR="00607412" w:rsidRPr="00FC106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већином гласова</w:t>
      </w:r>
      <w:r w:rsidR="00607412" w:rsidRPr="00FC106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одлучио да предложи Народној скупштини да прихвати Предлог закона о 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>изменама и допунама Закона о јавном дугу</w:t>
      </w:r>
      <w:r w:rsidRPr="00FC106F">
        <w:rPr>
          <w:rFonts w:ascii="Times New Roman" w:hAnsi="Times New Roman" w:cs="Times New Roman"/>
          <w:sz w:val="24"/>
          <w:szCs w:val="24"/>
        </w:rPr>
        <w:t xml:space="preserve">, 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Влада.</w:t>
      </w:r>
    </w:p>
    <w:p w:rsidR="00FC106F" w:rsidRPr="00FC106F" w:rsidRDefault="00FC106F" w:rsidP="00FC106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106F" w:rsidRPr="00FC106F" w:rsidRDefault="00FC106F" w:rsidP="00FC106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FC106F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*</w:t>
      </w:r>
    </w:p>
    <w:p w:rsidR="00FC106F" w:rsidRPr="00FC106F" w:rsidRDefault="00FC106F" w:rsidP="00FC106F">
      <w:pPr>
        <w:spacing w:after="0" w:line="240" w:lineRule="auto"/>
        <w:ind w:hanging="9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C106F">
        <w:rPr>
          <w:rFonts w:ascii="Times New Roman" w:eastAsia="Calibri" w:hAnsi="Times New Roman" w:cs="Times New Roman"/>
          <w:sz w:val="24"/>
          <w:szCs w:val="24"/>
          <w:lang w:val="ru-RU"/>
        </w:rPr>
        <w:t>*     *</w:t>
      </w:r>
    </w:p>
    <w:p w:rsidR="004656B4" w:rsidRPr="00FC106F" w:rsidRDefault="004656B4" w:rsidP="00465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56B4" w:rsidRPr="00FC106F" w:rsidRDefault="004656B4" w:rsidP="004656B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члана 156. став 3. Пословника Народне скупштине, Одбор за финансије, републички буџет и контролу трошења јавних средстава подноси</w:t>
      </w:r>
    </w:p>
    <w:p w:rsidR="004656B4" w:rsidRPr="00FC106F" w:rsidRDefault="004656B4" w:rsidP="004656B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56B4" w:rsidRPr="00FC106F" w:rsidRDefault="004656B4" w:rsidP="00465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4656B4" w:rsidRPr="00FC106F" w:rsidRDefault="004656B4" w:rsidP="00D32DA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56B4" w:rsidRPr="00FC106F" w:rsidRDefault="004656B4" w:rsidP="004656B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106F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>Предлог закона о изменама и допунама Закона о јавном дугу</w:t>
      </w:r>
      <w:r w:rsidRPr="00FC106F">
        <w:rPr>
          <w:rFonts w:ascii="Times New Roman" w:hAnsi="Times New Roman" w:cs="Times New Roman"/>
          <w:bCs/>
          <w:sz w:val="24"/>
          <w:szCs w:val="24"/>
          <w:lang w:val="ru-RU"/>
        </w:rPr>
        <w:t>, у начелу</w:t>
      </w:r>
      <w:r w:rsidRPr="00FC106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D2050" w:rsidRPr="00FC106F" w:rsidRDefault="004656B4" w:rsidP="0060741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</w:rPr>
        <w:tab/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одређен је Ве</w:t>
      </w:r>
      <w:r w:rsidR="00607412" w:rsidRPr="00FC106F">
        <w:rPr>
          <w:rFonts w:ascii="Times New Roman" w:hAnsi="Times New Roman" w:cs="Times New Roman"/>
          <w:sz w:val="24"/>
          <w:szCs w:val="24"/>
          <w:lang w:val="sr-Cyrl-RS"/>
        </w:rPr>
        <w:t>рољуб Арсић, председник Одбора.</w:t>
      </w:r>
    </w:p>
    <w:p w:rsidR="003D2050" w:rsidRPr="00FC106F" w:rsidRDefault="003D2050" w:rsidP="00D32DA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106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C106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Шеста тачка дневног реда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Разматрање </w:t>
      </w:r>
      <w:r w:rsidR="004656B4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Предлога закона о потврђивању Уговора о изменама и допунама Финансијског уговора између Републике Србије и Европске инвестиционе банке за Пројекат Клинички центри/А који је поднела Влада (број </w:t>
      </w:r>
      <w:r w:rsidR="004656B4" w:rsidRPr="00FC106F">
        <w:rPr>
          <w:rFonts w:ascii="Times New Roman" w:hAnsi="Times New Roman" w:cs="Times New Roman"/>
          <w:sz w:val="24"/>
          <w:szCs w:val="24"/>
        </w:rPr>
        <w:t>011-1915</w:t>
      </w:r>
      <w:r w:rsidR="004656B4" w:rsidRPr="00FC106F">
        <w:rPr>
          <w:rFonts w:ascii="Times New Roman" w:hAnsi="Times New Roman" w:cs="Times New Roman"/>
          <w:sz w:val="24"/>
          <w:szCs w:val="24"/>
          <w:lang w:val="ru-RU"/>
        </w:rPr>
        <w:t>/15 од 25. јула 2015. године)</w:t>
      </w:r>
    </w:p>
    <w:p w:rsidR="00C66BCB" w:rsidRPr="00FC106F" w:rsidRDefault="00C66BCB" w:rsidP="00D32DA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6BCB" w:rsidRPr="00FC106F" w:rsidRDefault="00C66BCB" w:rsidP="00D32DA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Бранко Дрчелић, вршилац дужности директора Управе за јавни дуг, представио је 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>о потврђивању Уговора о изменама и допунама Финансијског уговора између Републике Србије и Европске инвестиционе банке за Пројекат Клинички центри/А и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C10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образложи</w:t>
      </w:r>
      <w:r w:rsidR="0000762A" w:rsidRPr="00FC10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</w:t>
      </w:r>
      <w:r w:rsidRPr="00FC10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разлоге за његово доношење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Пројекат Клинички центри/А подразумева  модернизацију, унапређење и проширење четири клиничка центра у Србији – Београду, Крагујевцу, Нишу и Новом Саду, са циљем да се у значајној мери унапреди пружање услуга здравствене заштите већини становништва у Републици Србији. Имајући у виду застоје у току реализације Пројекта, више пута су вршене измене и допуне Финансијског 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уговора у погледу продужетка датума за повлачење средстава зајма и физички завршетак нових и реконструисаних зграда 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>за пројекат Клинички центри/А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. Изменама и допунама које се предлажу, рок за повлачење последње транше кредита (у међувремену је истекао), продужава се до 31. децембра 2018. године. </w:t>
      </w:r>
    </w:p>
    <w:p w:rsidR="0000762A" w:rsidRPr="00FC106F" w:rsidRDefault="0000762A" w:rsidP="0000762A">
      <w:pPr>
        <w:pStyle w:val="ListParagraph"/>
        <w:spacing w:after="240"/>
        <w:ind w:left="0" w:firstLine="1440"/>
        <w:jc w:val="both"/>
        <w:rPr>
          <w:lang w:val="ru-RU"/>
        </w:rPr>
      </w:pPr>
    </w:p>
    <w:p w:rsidR="004656B4" w:rsidRPr="00FC106F" w:rsidRDefault="0000762A" w:rsidP="0000762A">
      <w:pPr>
        <w:pStyle w:val="ListParagraph"/>
        <w:spacing w:after="240"/>
        <w:ind w:left="0" w:firstLine="1440"/>
        <w:jc w:val="both"/>
        <w:rPr>
          <w:lang w:val="sr-Cyrl-RS"/>
        </w:rPr>
      </w:pPr>
      <w:r w:rsidRPr="00FC106F">
        <w:rPr>
          <w:lang w:val="sr-Cyrl-RS"/>
        </w:rPr>
        <w:t>Поводом ове тачке дневног реда није било дискусије.</w:t>
      </w:r>
    </w:p>
    <w:p w:rsidR="00607412" w:rsidRPr="00FC106F" w:rsidRDefault="004656B4" w:rsidP="004656B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  <w:lang w:val="sr-Cyrl-RS"/>
        </w:rPr>
        <w:tab/>
        <w:t>На предлог председника, Одбор је</w:t>
      </w:r>
      <w:r w:rsidR="00607412" w:rsidRPr="00FC106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BCB" w:rsidRPr="00FC106F"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="00607412" w:rsidRPr="00FC106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0762A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одлучио да предложи Народној скупштини да прихвати Предлог закона о 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>потврђивању Уговора о изменама и допунама Финансијског уговора између Републике Србије и Европске инвестиционе банке за Пројекат Клинички центри/А</w:t>
      </w:r>
      <w:r w:rsidRPr="00FC106F">
        <w:rPr>
          <w:rFonts w:ascii="Times New Roman" w:hAnsi="Times New Roman" w:cs="Times New Roman"/>
          <w:sz w:val="24"/>
          <w:szCs w:val="24"/>
        </w:rPr>
        <w:t xml:space="preserve">, 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Влада.</w:t>
      </w:r>
    </w:p>
    <w:p w:rsidR="008625BF" w:rsidRPr="00FC106F" w:rsidRDefault="008625BF" w:rsidP="004656B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106F" w:rsidRPr="00FC106F" w:rsidRDefault="00FC106F" w:rsidP="00FC106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FC106F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*</w:t>
      </w:r>
    </w:p>
    <w:p w:rsidR="00FC106F" w:rsidRPr="00FC106F" w:rsidRDefault="00FC106F" w:rsidP="00FC106F">
      <w:pPr>
        <w:spacing w:after="0" w:line="240" w:lineRule="auto"/>
        <w:ind w:hanging="9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C106F">
        <w:rPr>
          <w:rFonts w:ascii="Times New Roman" w:eastAsia="Calibri" w:hAnsi="Times New Roman" w:cs="Times New Roman"/>
          <w:sz w:val="24"/>
          <w:szCs w:val="24"/>
          <w:lang w:val="ru-RU"/>
        </w:rPr>
        <w:t>*     *</w:t>
      </w:r>
    </w:p>
    <w:p w:rsidR="004656B4" w:rsidRPr="00FC106F" w:rsidRDefault="004656B4" w:rsidP="00465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56B4" w:rsidRPr="00FC106F" w:rsidRDefault="004656B4" w:rsidP="004656B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члана 156. став 3. Пословника Народне скупштине, Одбор за финансије, републички буџет и контролу трошења јавних средстава подноси</w:t>
      </w:r>
    </w:p>
    <w:p w:rsidR="004656B4" w:rsidRPr="00FC106F" w:rsidRDefault="004656B4" w:rsidP="004656B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56B4" w:rsidRPr="00FC106F" w:rsidRDefault="004656B4" w:rsidP="00465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4656B4" w:rsidRPr="00FC106F" w:rsidRDefault="004656B4" w:rsidP="00D32DA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56B4" w:rsidRPr="00FC106F" w:rsidRDefault="004656B4" w:rsidP="004656B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106F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>Предлог закона о потврђивању Уговора о изменама и допунама Финансијског уговора између Републике Србије и Европске инвестиционе банке за Пројекат Клинички центри/А</w:t>
      </w:r>
      <w:r w:rsidRPr="00FC106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D2050" w:rsidRPr="00FC106F" w:rsidRDefault="004656B4" w:rsidP="0060741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</w:rPr>
        <w:tab/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одређен је Ве</w:t>
      </w:r>
      <w:r w:rsidR="00607412" w:rsidRPr="00FC106F">
        <w:rPr>
          <w:rFonts w:ascii="Times New Roman" w:hAnsi="Times New Roman" w:cs="Times New Roman"/>
          <w:sz w:val="24"/>
          <w:szCs w:val="24"/>
          <w:lang w:val="sr-Cyrl-RS"/>
        </w:rPr>
        <w:t>рољуб Арсић, председник Одбора.</w:t>
      </w:r>
    </w:p>
    <w:p w:rsidR="003D2050" w:rsidRPr="00FC106F" w:rsidRDefault="003D2050" w:rsidP="00D32DA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106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C106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Седма тачка дневног реда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4656B4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>Р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азматрање </w:t>
      </w:r>
      <w:r w:rsidR="004656B4"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Предлога закона о потврђивању Уговора о изменама и допунама Финансијског уговора између Републике Србије и Европске инвестиционе банке за Пројекат Клинички центри/Б, који је поднела Влада (број </w:t>
      </w:r>
      <w:r w:rsidR="004656B4" w:rsidRPr="00FC106F">
        <w:rPr>
          <w:rFonts w:ascii="Times New Roman" w:hAnsi="Times New Roman" w:cs="Times New Roman"/>
          <w:sz w:val="24"/>
          <w:szCs w:val="24"/>
        </w:rPr>
        <w:t>011-191</w:t>
      </w:r>
      <w:r w:rsidR="004656B4" w:rsidRPr="00FC106F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4656B4" w:rsidRPr="00FC106F">
        <w:rPr>
          <w:rFonts w:ascii="Times New Roman" w:hAnsi="Times New Roman" w:cs="Times New Roman"/>
          <w:sz w:val="24"/>
          <w:szCs w:val="24"/>
          <w:lang w:val="ru-RU"/>
        </w:rPr>
        <w:t>/15 од 25. јула 2015. године)</w:t>
      </w:r>
    </w:p>
    <w:p w:rsidR="0000762A" w:rsidRPr="00FC106F" w:rsidRDefault="0000762A" w:rsidP="00D32DA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25BF" w:rsidRDefault="0000762A" w:rsidP="009F0D5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Бранко Дрчелић, вршилац дужности директора Управе за јавни дуг, представио је 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>о потврђивању Уговора о изменама и допунама Финансијског уговора између Републике Србије и Европске инвестиционе банке за Пројекат Клинички центри/Б и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C106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образложио разлоге за његово доношење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F0D52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Пројекат Клинички центри/Б подразумева  модернизацију, унапређење и проширење четири клиничка центра у Србији – Београду, Крагујевцу, Нишу и Новом Саду, са циљем да се у значајној мери унапреди пружање услуга здравствене заштите већини становништва у Републици Србији. Имајући у виду застоје у току реализације Пројекта Клинички центри/А, више пута су вршене измене и допуне Финансијског уговора у погледу продужетка датума за повлачење средстава зајма и физички завршетак нових и реконструисаних зграда за пројекат Клинички центри/Б. Изменама и допунама које се предлажу, рок за повлачење последње транше кредита се, с обзиром на померену укупну динамику реализације Пројекта, продужава</w:t>
      </w:r>
      <w:r w:rsidR="008625BF"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до 31. децембра 2018. године. </w:t>
      </w:r>
    </w:p>
    <w:p w:rsidR="00FC106F" w:rsidRPr="00FC106F" w:rsidRDefault="00FC106F" w:rsidP="009F0D5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56B4" w:rsidRPr="00FC106F" w:rsidRDefault="009F0D52" w:rsidP="009F0D52">
      <w:pPr>
        <w:pStyle w:val="ListParagraph"/>
        <w:spacing w:after="240"/>
        <w:ind w:left="0" w:firstLine="1440"/>
        <w:jc w:val="both"/>
        <w:rPr>
          <w:lang w:val="sr-Cyrl-RS"/>
        </w:rPr>
      </w:pPr>
      <w:r w:rsidRPr="00FC106F">
        <w:rPr>
          <w:lang w:val="sr-Cyrl-RS"/>
        </w:rPr>
        <w:t>Поводом ове тачке дневног реда није било дискусије.</w:t>
      </w:r>
    </w:p>
    <w:p w:rsidR="008625BF" w:rsidRDefault="004656B4" w:rsidP="008625B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  <w:t>На предлог председника, Одбор је</w:t>
      </w:r>
      <w:r w:rsidR="00607412" w:rsidRPr="00FC106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BCB" w:rsidRPr="00FC106F"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, одлучио да предложи Народној скупштини да прихвати Предлог закона о 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>потврђивању Уговора о изменама и допунама Финансијског уговора између Републике Србије и Европске инвестиционе банке за Пројекат Клинички центри/Б</w:t>
      </w:r>
      <w:r w:rsidRPr="00FC106F">
        <w:rPr>
          <w:rFonts w:ascii="Times New Roman" w:hAnsi="Times New Roman" w:cs="Times New Roman"/>
          <w:sz w:val="24"/>
          <w:szCs w:val="24"/>
        </w:rPr>
        <w:t xml:space="preserve">, </w:t>
      </w:r>
      <w:r w:rsidR="008625BF" w:rsidRPr="00FC106F"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Влада.</w:t>
      </w:r>
    </w:p>
    <w:p w:rsidR="006F6E6F" w:rsidRPr="00FC106F" w:rsidRDefault="006F6E6F" w:rsidP="008625B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106F" w:rsidRPr="00FC106F" w:rsidRDefault="00FC106F" w:rsidP="00FC106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FC106F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*</w:t>
      </w:r>
    </w:p>
    <w:p w:rsidR="00FC106F" w:rsidRPr="00FC106F" w:rsidRDefault="00FC106F" w:rsidP="00FC106F">
      <w:pPr>
        <w:spacing w:after="0" w:line="240" w:lineRule="auto"/>
        <w:ind w:hanging="9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C106F">
        <w:rPr>
          <w:rFonts w:ascii="Times New Roman" w:eastAsia="Calibri" w:hAnsi="Times New Roman" w:cs="Times New Roman"/>
          <w:sz w:val="24"/>
          <w:szCs w:val="24"/>
          <w:lang w:val="ru-RU"/>
        </w:rPr>
        <w:t>*     *</w:t>
      </w:r>
    </w:p>
    <w:p w:rsidR="004656B4" w:rsidRPr="00FC106F" w:rsidRDefault="004656B4" w:rsidP="00465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56B4" w:rsidRPr="00FC106F" w:rsidRDefault="004656B4" w:rsidP="004656B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члана 156. став 3. Пословника Народне скупштине, Одбор за финансије, републички буџет и контролу трошења јавних средстава подноси</w:t>
      </w:r>
    </w:p>
    <w:p w:rsidR="004656B4" w:rsidRPr="00FC106F" w:rsidRDefault="004656B4" w:rsidP="004656B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56B4" w:rsidRPr="00FC106F" w:rsidRDefault="004656B4" w:rsidP="00465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4656B4" w:rsidRPr="00FC106F" w:rsidRDefault="004656B4" w:rsidP="00D32DA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56B4" w:rsidRPr="00FC106F" w:rsidRDefault="004656B4" w:rsidP="004656B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106F">
        <w:rPr>
          <w:rFonts w:ascii="Times New Roman" w:hAnsi="Times New Roman" w:cs="Times New Roman"/>
          <w:sz w:val="24"/>
          <w:szCs w:val="24"/>
        </w:rPr>
        <w:tab/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FC106F">
        <w:rPr>
          <w:rFonts w:ascii="Times New Roman" w:hAnsi="Times New Roman" w:cs="Times New Roman"/>
          <w:bCs/>
          <w:sz w:val="24"/>
          <w:szCs w:val="24"/>
          <w:lang w:val="sr-Cyrl-RS"/>
        </w:rPr>
        <w:t>Предлог закона о потврђивању Уговора о изменама и допунама Финансијског уговора између Републике Србије и Европске инвестиционе банке за Пројекат Клинички центри/Б</w:t>
      </w:r>
      <w:r w:rsidRPr="00FC106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26E5F" w:rsidRPr="00FC106F" w:rsidRDefault="004656B4" w:rsidP="008625B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106F">
        <w:rPr>
          <w:rFonts w:ascii="Times New Roman" w:hAnsi="Times New Roman" w:cs="Times New Roman"/>
          <w:sz w:val="24"/>
          <w:szCs w:val="24"/>
        </w:rPr>
        <w:tab/>
      </w:r>
      <w:r w:rsidRPr="00FC106F">
        <w:rPr>
          <w:rFonts w:ascii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одређен је Верољуб Арсић, председник Одбора.</w:t>
      </w:r>
    </w:p>
    <w:p w:rsidR="00FC106F" w:rsidRPr="00FC106F" w:rsidRDefault="00FC106F" w:rsidP="00FC106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FC106F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*</w:t>
      </w:r>
    </w:p>
    <w:p w:rsidR="00FC106F" w:rsidRPr="00FC106F" w:rsidRDefault="00FC106F" w:rsidP="00FC106F">
      <w:pPr>
        <w:spacing w:after="0" w:line="240" w:lineRule="auto"/>
        <w:ind w:hanging="9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C106F">
        <w:rPr>
          <w:rFonts w:ascii="Times New Roman" w:eastAsia="Calibri" w:hAnsi="Times New Roman" w:cs="Times New Roman"/>
          <w:sz w:val="24"/>
          <w:szCs w:val="24"/>
          <w:lang w:val="ru-RU"/>
        </w:rPr>
        <w:t>*     *</w:t>
      </w:r>
    </w:p>
    <w:p w:rsidR="00095B5C" w:rsidRPr="00FC106F" w:rsidRDefault="00095B5C" w:rsidP="00D32DAC">
      <w:pPr>
        <w:pStyle w:val="ListParagraph"/>
        <w:ind w:left="0"/>
        <w:jc w:val="both"/>
        <w:rPr>
          <w:lang w:val="sr-Cyrl-RS"/>
        </w:rPr>
      </w:pPr>
      <w:r w:rsidRPr="00FC106F">
        <w:rPr>
          <w:lang w:val="sr-Cyrl-RS"/>
        </w:rPr>
        <w:t xml:space="preserve"> </w:t>
      </w:r>
    </w:p>
    <w:p w:rsidR="00827620" w:rsidRPr="00FC106F" w:rsidRDefault="002E7189" w:rsidP="00D32DA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  <w:r w:rsidRPr="00FC106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ab/>
      </w:r>
      <w:r w:rsidR="00827620" w:rsidRPr="00FC106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Седница је завршена у </w:t>
      </w:r>
      <w:r w:rsidR="00827620" w:rsidRPr="00FC106F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1</w:t>
      </w:r>
      <w:r w:rsidR="004656B4" w:rsidRPr="00FC106F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0</w:t>
      </w:r>
      <w:r w:rsidR="00827620" w:rsidRPr="00FC106F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,</w:t>
      </w:r>
      <w:r w:rsidR="004656B4" w:rsidRPr="00FC106F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20</w:t>
      </w:r>
      <w:r w:rsidR="00827620" w:rsidRPr="00FC106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часова.</w:t>
      </w:r>
    </w:p>
    <w:p w:rsidR="00827620" w:rsidRPr="00FC106F" w:rsidRDefault="002E7189" w:rsidP="00D32DA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FC106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ab/>
      </w:r>
      <w:r w:rsidR="00827620" w:rsidRPr="00FC106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Седница је тонски снимана.</w:t>
      </w:r>
    </w:p>
    <w:p w:rsidR="00827620" w:rsidRPr="00FC106F" w:rsidRDefault="00827620" w:rsidP="00D32DA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</w:p>
    <w:p w:rsidR="00426E5F" w:rsidRPr="00FC106F" w:rsidRDefault="00426E5F" w:rsidP="00D32DA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</w:p>
    <w:p w:rsidR="00827620" w:rsidRPr="00FC106F" w:rsidRDefault="00827620" w:rsidP="00D32DA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  <w:r w:rsidRPr="00FC106F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 </w:t>
      </w:r>
      <w:r w:rsidRPr="00FC106F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Pr="00FC106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СЕКРЕТАР                                                     </w:t>
      </w:r>
      <w:r w:rsidRPr="00FC106F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   </w:t>
      </w:r>
      <w:r w:rsidRPr="00FC106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 </w:t>
      </w:r>
      <w:r w:rsidR="00E97100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              </w:t>
      </w:r>
      <w:bookmarkStart w:id="0" w:name="_GoBack"/>
      <w:bookmarkEnd w:id="0"/>
      <w:r w:rsidRPr="00FC106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ПРЕДСЕДНИК</w:t>
      </w:r>
    </w:p>
    <w:p w:rsidR="00DA547C" w:rsidRPr="00FC106F" w:rsidRDefault="00827620" w:rsidP="00D32DA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  <w:r w:rsidRPr="00FC106F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Pr="00FC106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Александра Шашо                                                                        </w:t>
      </w:r>
      <w:r w:rsidRPr="00FC106F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</w:t>
      </w:r>
      <w:r w:rsidR="00E97100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             </w:t>
      </w:r>
      <w:r w:rsidRPr="00FC106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Верољуб Арсић</w:t>
      </w:r>
      <w:r w:rsidR="00E97100">
        <w:rPr>
          <w:rFonts w:ascii="Times New Roman" w:hAnsi="Times New Roman"/>
          <w:sz w:val="25"/>
          <w:szCs w:val="25"/>
          <w:lang w:val="sr-Cyrl-RS"/>
        </w:rPr>
        <w:t>,с.р.</w:t>
      </w:r>
    </w:p>
    <w:sectPr w:rsidR="00DA547C" w:rsidRPr="00FC106F" w:rsidSect="00607412">
      <w:footerReference w:type="default" r:id="rId8"/>
      <w:pgSz w:w="12240" w:h="15840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294" w:rsidRDefault="002B3294" w:rsidP="002E7189">
      <w:pPr>
        <w:spacing w:after="0" w:line="240" w:lineRule="auto"/>
      </w:pPr>
      <w:r>
        <w:separator/>
      </w:r>
    </w:p>
  </w:endnote>
  <w:endnote w:type="continuationSeparator" w:id="0">
    <w:p w:rsidR="002B3294" w:rsidRDefault="002B3294" w:rsidP="002E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975518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106F" w:rsidRPr="00A00010" w:rsidRDefault="00FC106F">
        <w:pPr>
          <w:pStyle w:val="Footer"/>
          <w:jc w:val="right"/>
          <w:rPr>
            <w:rFonts w:ascii="Times New Roman" w:hAnsi="Times New Roman" w:cs="Times New Roman"/>
          </w:rPr>
        </w:pPr>
        <w:r w:rsidRPr="00A00010">
          <w:rPr>
            <w:rFonts w:ascii="Times New Roman" w:hAnsi="Times New Roman" w:cs="Times New Roman"/>
          </w:rPr>
          <w:fldChar w:fldCharType="begin"/>
        </w:r>
        <w:r w:rsidRPr="00A00010">
          <w:rPr>
            <w:rFonts w:ascii="Times New Roman" w:hAnsi="Times New Roman" w:cs="Times New Roman"/>
          </w:rPr>
          <w:instrText xml:space="preserve"> PAGE   \* MERGEFORMAT </w:instrText>
        </w:r>
        <w:r w:rsidRPr="00A00010">
          <w:rPr>
            <w:rFonts w:ascii="Times New Roman" w:hAnsi="Times New Roman" w:cs="Times New Roman"/>
          </w:rPr>
          <w:fldChar w:fldCharType="separate"/>
        </w:r>
        <w:r w:rsidR="00E97100">
          <w:rPr>
            <w:rFonts w:ascii="Times New Roman" w:hAnsi="Times New Roman" w:cs="Times New Roman"/>
            <w:noProof/>
          </w:rPr>
          <w:t>9</w:t>
        </w:r>
        <w:r w:rsidRPr="00A0001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C106F" w:rsidRDefault="00FC10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294" w:rsidRDefault="002B3294" w:rsidP="002E7189">
      <w:pPr>
        <w:spacing w:after="0" w:line="240" w:lineRule="auto"/>
      </w:pPr>
      <w:r>
        <w:separator/>
      </w:r>
    </w:p>
  </w:footnote>
  <w:footnote w:type="continuationSeparator" w:id="0">
    <w:p w:rsidR="002B3294" w:rsidRDefault="002B3294" w:rsidP="002E7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20"/>
    <w:rsid w:val="0000762A"/>
    <w:rsid w:val="000879FB"/>
    <w:rsid w:val="00095B5C"/>
    <w:rsid w:val="000A057B"/>
    <w:rsid w:val="000B2CC8"/>
    <w:rsid w:val="000C2857"/>
    <w:rsid w:val="00101510"/>
    <w:rsid w:val="001204FC"/>
    <w:rsid w:val="00171F88"/>
    <w:rsid w:val="00172B5C"/>
    <w:rsid w:val="00193AAE"/>
    <w:rsid w:val="001D0CB7"/>
    <w:rsid w:val="00201853"/>
    <w:rsid w:val="00207D7A"/>
    <w:rsid w:val="00224B8E"/>
    <w:rsid w:val="002324E8"/>
    <w:rsid w:val="00243438"/>
    <w:rsid w:val="00267B40"/>
    <w:rsid w:val="00274F1A"/>
    <w:rsid w:val="00277288"/>
    <w:rsid w:val="002B3294"/>
    <w:rsid w:val="002C298D"/>
    <w:rsid w:val="002D53C7"/>
    <w:rsid w:val="002E7189"/>
    <w:rsid w:val="00322D13"/>
    <w:rsid w:val="00375386"/>
    <w:rsid w:val="00390F07"/>
    <w:rsid w:val="003D2050"/>
    <w:rsid w:val="00426E5F"/>
    <w:rsid w:val="00446D99"/>
    <w:rsid w:val="004656B4"/>
    <w:rsid w:val="004808ED"/>
    <w:rsid w:val="00483A76"/>
    <w:rsid w:val="00487ED6"/>
    <w:rsid w:val="004F1520"/>
    <w:rsid w:val="00523138"/>
    <w:rsid w:val="00530E8B"/>
    <w:rsid w:val="00544C5A"/>
    <w:rsid w:val="00545654"/>
    <w:rsid w:val="0055662D"/>
    <w:rsid w:val="00584A12"/>
    <w:rsid w:val="005C7310"/>
    <w:rsid w:val="005F535E"/>
    <w:rsid w:val="00607412"/>
    <w:rsid w:val="006912D0"/>
    <w:rsid w:val="006A1961"/>
    <w:rsid w:val="006F0003"/>
    <w:rsid w:val="006F6E6F"/>
    <w:rsid w:val="00762963"/>
    <w:rsid w:val="00781F2E"/>
    <w:rsid w:val="007A459F"/>
    <w:rsid w:val="007A6413"/>
    <w:rsid w:val="007B5312"/>
    <w:rsid w:val="00827620"/>
    <w:rsid w:val="0082792F"/>
    <w:rsid w:val="00860A1A"/>
    <w:rsid w:val="008625BF"/>
    <w:rsid w:val="008A2CB6"/>
    <w:rsid w:val="008E14C4"/>
    <w:rsid w:val="00943DA0"/>
    <w:rsid w:val="009C0A7C"/>
    <w:rsid w:val="009D77A7"/>
    <w:rsid w:val="009E3F78"/>
    <w:rsid w:val="009F0D52"/>
    <w:rsid w:val="00A00010"/>
    <w:rsid w:val="00A036F7"/>
    <w:rsid w:val="00A11D7D"/>
    <w:rsid w:val="00A33F78"/>
    <w:rsid w:val="00A35134"/>
    <w:rsid w:val="00A91C9A"/>
    <w:rsid w:val="00AA248E"/>
    <w:rsid w:val="00AE2D91"/>
    <w:rsid w:val="00B923DA"/>
    <w:rsid w:val="00BC0F69"/>
    <w:rsid w:val="00BD0253"/>
    <w:rsid w:val="00BD7AA9"/>
    <w:rsid w:val="00C1727F"/>
    <w:rsid w:val="00C62769"/>
    <w:rsid w:val="00C66BCB"/>
    <w:rsid w:val="00C75068"/>
    <w:rsid w:val="00C84607"/>
    <w:rsid w:val="00D32DAC"/>
    <w:rsid w:val="00D45043"/>
    <w:rsid w:val="00D50ACC"/>
    <w:rsid w:val="00D575C6"/>
    <w:rsid w:val="00D96950"/>
    <w:rsid w:val="00DA0B71"/>
    <w:rsid w:val="00DA547C"/>
    <w:rsid w:val="00E16A89"/>
    <w:rsid w:val="00E44BFB"/>
    <w:rsid w:val="00E5795F"/>
    <w:rsid w:val="00E72B38"/>
    <w:rsid w:val="00E853C1"/>
    <w:rsid w:val="00E87D21"/>
    <w:rsid w:val="00E97100"/>
    <w:rsid w:val="00EB282D"/>
    <w:rsid w:val="00F64EFF"/>
    <w:rsid w:val="00F8371D"/>
    <w:rsid w:val="00FB0D0F"/>
    <w:rsid w:val="00FB0EC0"/>
    <w:rsid w:val="00FC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20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27620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82762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9"/>
  </w:style>
  <w:style w:type="paragraph" w:styleId="Footer">
    <w:name w:val="footer"/>
    <w:basedOn w:val="Normal"/>
    <w:link w:val="Foot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9"/>
  </w:style>
  <w:style w:type="paragraph" w:styleId="BalloonText">
    <w:name w:val="Balloon Text"/>
    <w:basedOn w:val="Normal"/>
    <w:link w:val="BalloonTextChar"/>
    <w:uiPriority w:val="99"/>
    <w:semiHidden/>
    <w:unhideWhenUsed/>
    <w:rsid w:val="00C6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69"/>
    <w:rPr>
      <w:rFonts w:ascii="Tahoma" w:hAnsi="Tahoma" w:cs="Tahoma"/>
      <w:sz w:val="16"/>
      <w:szCs w:val="16"/>
    </w:rPr>
  </w:style>
  <w:style w:type="character" w:customStyle="1" w:styleId="FontStyle32">
    <w:name w:val="Font Style32"/>
    <w:basedOn w:val="DefaultParagraphFont"/>
    <w:uiPriority w:val="99"/>
    <w:rsid w:val="009F0D52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4">
    <w:name w:val="Style14"/>
    <w:basedOn w:val="Normal"/>
    <w:uiPriority w:val="99"/>
    <w:rsid w:val="00171F88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36">
    <w:name w:val="Font Style36"/>
    <w:basedOn w:val="DefaultParagraphFont"/>
    <w:uiPriority w:val="99"/>
    <w:rsid w:val="00171F8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9D77A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"/>
    <w:uiPriority w:val="99"/>
    <w:rsid w:val="009D77A7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9D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322D13"/>
    <w:pPr>
      <w:widowControl w:val="0"/>
      <w:autoSpaceDE w:val="0"/>
      <w:autoSpaceDN w:val="0"/>
      <w:adjustRightInd w:val="0"/>
      <w:spacing w:after="0" w:line="266" w:lineRule="exact"/>
      <w:ind w:firstLine="140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4">
    <w:name w:val="Style34"/>
    <w:basedOn w:val="Normal"/>
    <w:uiPriority w:val="99"/>
    <w:rsid w:val="00322D13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14">
    <w:name w:val="Font Style214"/>
    <w:basedOn w:val="DefaultParagraphFont"/>
    <w:uiPriority w:val="99"/>
    <w:rsid w:val="00322D13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20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27620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82762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9"/>
  </w:style>
  <w:style w:type="paragraph" w:styleId="Footer">
    <w:name w:val="footer"/>
    <w:basedOn w:val="Normal"/>
    <w:link w:val="Foot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9"/>
  </w:style>
  <w:style w:type="paragraph" w:styleId="BalloonText">
    <w:name w:val="Balloon Text"/>
    <w:basedOn w:val="Normal"/>
    <w:link w:val="BalloonTextChar"/>
    <w:uiPriority w:val="99"/>
    <w:semiHidden/>
    <w:unhideWhenUsed/>
    <w:rsid w:val="00C6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69"/>
    <w:rPr>
      <w:rFonts w:ascii="Tahoma" w:hAnsi="Tahoma" w:cs="Tahoma"/>
      <w:sz w:val="16"/>
      <w:szCs w:val="16"/>
    </w:rPr>
  </w:style>
  <w:style w:type="character" w:customStyle="1" w:styleId="FontStyle32">
    <w:name w:val="Font Style32"/>
    <w:basedOn w:val="DefaultParagraphFont"/>
    <w:uiPriority w:val="99"/>
    <w:rsid w:val="009F0D52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4">
    <w:name w:val="Style14"/>
    <w:basedOn w:val="Normal"/>
    <w:uiPriority w:val="99"/>
    <w:rsid w:val="00171F88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36">
    <w:name w:val="Font Style36"/>
    <w:basedOn w:val="DefaultParagraphFont"/>
    <w:uiPriority w:val="99"/>
    <w:rsid w:val="00171F8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9D77A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"/>
    <w:uiPriority w:val="99"/>
    <w:rsid w:val="009D77A7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9D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322D13"/>
    <w:pPr>
      <w:widowControl w:val="0"/>
      <w:autoSpaceDE w:val="0"/>
      <w:autoSpaceDN w:val="0"/>
      <w:adjustRightInd w:val="0"/>
      <w:spacing w:after="0" w:line="266" w:lineRule="exact"/>
      <w:ind w:firstLine="140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4">
    <w:name w:val="Style34"/>
    <w:basedOn w:val="Normal"/>
    <w:uiPriority w:val="99"/>
    <w:rsid w:val="00322D13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14">
    <w:name w:val="Font Style214"/>
    <w:basedOn w:val="DefaultParagraphFont"/>
    <w:uiPriority w:val="99"/>
    <w:rsid w:val="00322D13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78C41-7DF2-4C60-BAE8-A2B02556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9</Pages>
  <Words>3383</Words>
  <Characters>19287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11</cp:revision>
  <cp:lastPrinted>2015-09-01T10:36:00Z</cp:lastPrinted>
  <dcterms:created xsi:type="dcterms:W3CDTF">2015-06-24T08:56:00Z</dcterms:created>
  <dcterms:modified xsi:type="dcterms:W3CDTF">2015-10-05T07:11:00Z</dcterms:modified>
</cp:coreProperties>
</file>